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3ACD1E">
      <w:pPr>
        <w:spacing w:before="58" w:line="340" w:lineRule="auto"/>
        <w:ind w:left="3594" w:right="1691" w:hanging="1944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24"/>
          <w:sz w:val="31"/>
          <w:szCs w:val="31"/>
        </w:rPr>
        <w:t>江</w:t>
      </w:r>
      <w:r>
        <w:rPr>
          <w:rFonts w:ascii="宋体" w:hAnsi="宋体" w:eastAsia="宋体" w:cs="宋体"/>
          <w:spacing w:val="14"/>
          <w:sz w:val="31"/>
          <w:szCs w:val="31"/>
        </w:rPr>
        <w:t>西省房屋建筑和市政基础设施工程施工招标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3"/>
          <w:sz w:val="37"/>
          <w:szCs w:val="37"/>
        </w:rPr>
        <w:t>中标候选人公示</w:t>
      </w:r>
    </w:p>
    <w:p w14:paraId="6F3AD457"/>
    <w:tbl>
      <w:tblPr>
        <w:tblStyle w:val="16"/>
        <w:tblW w:w="9821" w:type="dxa"/>
        <w:tblInd w:w="25" w:type="dxa"/>
        <w:tblBorders>
          <w:top w:val="single" w:color="2C2C2C" w:sz="4" w:space="0"/>
          <w:left w:val="single" w:color="2C2C2C" w:sz="4" w:space="0"/>
          <w:bottom w:val="single" w:color="2C2C2C" w:sz="4" w:space="0"/>
          <w:right w:val="single" w:color="2C2C2C" w:sz="4" w:space="0"/>
          <w:insideH w:val="single" w:color="2C2C2C" w:sz="4" w:space="0"/>
          <w:insideV w:val="single" w:color="2C2C2C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4"/>
        <w:gridCol w:w="1035"/>
        <w:gridCol w:w="2675"/>
        <w:gridCol w:w="1360"/>
        <w:gridCol w:w="1020"/>
        <w:gridCol w:w="2167"/>
      </w:tblGrid>
      <w:tr w14:paraId="55588F68"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564" w:type="dxa"/>
            <w:tcBorders>
              <w:top w:val="single" w:color="808080" w:sz="2" w:space="0"/>
              <w:left w:val="single" w:color="808080" w:sz="4" w:space="0"/>
              <w:bottom w:val="single" w:color="808080" w:sz="2" w:space="0"/>
              <w:right w:val="single" w:color="808080" w:sz="4" w:space="0"/>
            </w:tcBorders>
            <w:vAlign w:val="top"/>
          </w:tcPr>
          <w:p w14:paraId="1FE5875F">
            <w:pPr>
              <w:spacing w:before="44" w:line="213" w:lineRule="auto"/>
              <w:ind w:left="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工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程名称</w:t>
            </w:r>
          </w:p>
        </w:tc>
        <w:tc>
          <w:tcPr>
            <w:tcW w:w="8257" w:type="dxa"/>
            <w:gridSpan w:val="5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5F03B16F">
            <w:pPr>
              <w:spacing w:before="39" w:line="212" w:lineRule="auto"/>
              <w:ind w:left="23"/>
              <w:rPr>
                <w:rFonts w:hint="eastAsia" w:ascii="宋体" w:hAnsi="宋体" w:eastAsia="宋体" w:cs="宋体"/>
                <w:spacing w:val="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  <w:lang w:eastAsia="zh-CN"/>
              </w:rPr>
              <w:t>弋阳县西街社区和物资局小区2024年老旧小区改造项目</w:t>
            </w:r>
          </w:p>
        </w:tc>
      </w:tr>
      <w:tr w14:paraId="3CD7C2C6"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64" w:type="dxa"/>
            <w:tcBorders>
              <w:top w:val="single" w:color="808080" w:sz="2" w:space="0"/>
              <w:left w:val="single" w:color="808080" w:sz="4" w:space="0"/>
              <w:bottom w:val="single" w:color="808080" w:sz="2" w:space="0"/>
              <w:right w:val="single" w:color="808080" w:sz="4" w:space="0"/>
            </w:tcBorders>
            <w:vAlign w:val="top"/>
          </w:tcPr>
          <w:p w14:paraId="60D5D44E">
            <w:pPr>
              <w:spacing w:before="39" w:line="212" w:lineRule="auto"/>
              <w:ind w:left="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工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程地址</w:t>
            </w:r>
          </w:p>
        </w:tc>
        <w:tc>
          <w:tcPr>
            <w:tcW w:w="8257" w:type="dxa"/>
            <w:gridSpan w:val="5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28550AEB">
            <w:pPr>
              <w:spacing w:before="39" w:line="212" w:lineRule="auto"/>
              <w:ind w:left="23"/>
              <w:rPr>
                <w:rFonts w:hint="eastAsia" w:ascii="宋体" w:hAnsi="宋体" w:eastAsia="宋体" w:cs="宋体"/>
                <w:spacing w:val="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  <w:lang w:eastAsia="zh-CN"/>
              </w:rPr>
              <w:t>弋阳县西街社区和物资局小区</w:t>
            </w:r>
          </w:p>
        </w:tc>
      </w:tr>
      <w:tr w14:paraId="25044EE4"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64" w:type="dxa"/>
            <w:tcBorders>
              <w:top w:val="single" w:color="808080" w:sz="2" w:space="0"/>
              <w:left w:val="single" w:color="808080" w:sz="4" w:space="0"/>
              <w:bottom w:val="single" w:color="808080" w:sz="2" w:space="0"/>
              <w:right w:val="single" w:color="808080" w:sz="4" w:space="0"/>
            </w:tcBorders>
            <w:vAlign w:val="top"/>
          </w:tcPr>
          <w:p w14:paraId="2198DABA">
            <w:pPr>
              <w:spacing w:before="39" w:line="212" w:lineRule="auto"/>
              <w:ind w:left="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建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筑面积</w:t>
            </w:r>
          </w:p>
        </w:tc>
        <w:tc>
          <w:tcPr>
            <w:tcW w:w="3710" w:type="dxa"/>
            <w:gridSpan w:val="2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7362C67C">
            <w:pPr>
              <w:spacing w:line="320" w:lineRule="exact"/>
              <w:ind w:left="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pacing w:val="8"/>
                <w:position w:val="2"/>
                <w:sz w:val="22"/>
                <w:szCs w:val="22"/>
                <w:lang w:val="en-US" w:eastAsia="zh-CN"/>
              </w:rPr>
              <w:t>42930.0</w:t>
            </w:r>
            <w:r>
              <w:rPr>
                <w:rFonts w:ascii="Times New Roman" w:hAnsi="Times New Roman" w:eastAsia="Times New Roman" w:cs="Times New Roman"/>
                <w:spacing w:val="5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position w:val="2"/>
                <w:sz w:val="22"/>
                <w:szCs w:val="22"/>
              </w:rPr>
              <w:t>㎡</w:t>
            </w:r>
          </w:p>
        </w:tc>
        <w:tc>
          <w:tcPr>
            <w:tcW w:w="1360" w:type="dxa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4D5918BB">
            <w:pPr>
              <w:spacing w:before="15" w:line="302" w:lineRule="exact"/>
              <w:ind w:left="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22"/>
                <w:szCs w:val="22"/>
              </w:rPr>
              <w:t>结构</w:t>
            </w:r>
            <w:r>
              <w:rPr>
                <w:rFonts w:ascii="Times New Roman" w:hAnsi="Times New Roman" w:eastAsia="Times New Roman" w:cs="Times New Roman"/>
                <w:spacing w:val="4"/>
                <w:position w:val="1"/>
                <w:sz w:val="22"/>
                <w:szCs w:val="22"/>
              </w:rPr>
              <w:t>/</w:t>
            </w:r>
            <w:r>
              <w:rPr>
                <w:rFonts w:ascii="宋体" w:hAnsi="宋体" w:eastAsia="宋体" w:cs="宋体"/>
                <w:spacing w:val="4"/>
                <w:position w:val="1"/>
                <w:sz w:val="22"/>
                <w:szCs w:val="22"/>
              </w:rPr>
              <w:t>层数</w:t>
            </w:r>
          </w:p>
        </w:tc>
        <w:tc>
          <w:tcPr>
            <w:tcW w:w="3187" w:type="dxa"/>
            <w:gridSpan w:val="2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11F66A0A">
            <w:pPr>
              <w:spacing w:before="38" w:line="212" w:lineRule="auto"/>
              <w:ind w:left="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22"/>
                <w:szCs w:val="22"/>
                <w:lang w:eastAsia="zh-CN"/>
              </w:rPr>
              <w:t>框架</w:t>
            </w:r>
            <w:r>
              <w:rPr>
                <w:rFonts w:ascii="Times New Roman" w:hAnsi="Times New Roman" w:eastAsia="Times New Roman" w:cs="Times New Roman"/>
                <w:spacing w:val="5"/>
                <w:sz w:val="22"/>
                <w:szCs w:val="22"/>
              </w:rPr>
              <w:t>/</w:t>
            </w:r>
            <w:r>
              <w:rPr>
                <w:rFonts w:hint="eastAsia" w:ascii="Times New Roman" w:hAnsi="Times New Roman" w:eastAsia="宋体" w:cs="Times New Roman"/>
                <w:spacing w:val="5"/>
                <w:sz w:val="22"/>
                <w:szCs w:val="22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层</w:t>
            </w:r>
          </w:p>
        </w:tc>
      </w:tr>
      <w:tr w14:paraId="2C1E758A"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64" w:type="dxa"/>
            <w:tcBorders>
              <w:top w:val="single" w:color="808080" w:sz="2" w:space="0"/>
              <w:left w:val="single" w:color="808080" w:sz="4" w:space="0"/>
              <w:bottom w:val="single" w:color="808080" w:sz="2" w:space="0"/>
              <w:right w:val="single" w:color="808080" w:sz="4" w:space="0"/>
            </w:tcBorders>
            <w:vAlign w:val="center"/>
          </w:tcPr>
          <w:p w14:paraId="50E2E35B">
            <w:pPr>
              <w:spacing w:before="37" w:line="214" w:lineRule="auto"/>
              <w:ind w:left="21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招标范围</w:t>
            </w:r>
          </w:p>
        </w:tc>
        <w:tc>
          <w:tcPr>
            <w:tcW w:w="8257" w:type="dxa"/>
            <w:gridSpan w:val="5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3677F5FF">
            <w:pPr>
              <w:spacing w:before="37" w:line="214" w:lineRule="auto"/>
              <w:ind w:left="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  <w:lang w:val="en-US" w:eastAsia="zh-CN"/>
              </w:rPr>
              <w:t>具体详见施工图纸及工程量清单</w:t>
            </w:r>
          </w:p>
        </w:tc>
      </w:tr>
      <w:tr w14:paraId="344C869D"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64" w:type="dxa"/>
            <w:tcBorders>
              <w:top w:val="single" w:color="808080" w:sz="2" w:space="0"/>
              <w:left w:val="single" w:color="808080" w:sz="4" w:space="0"/>
              <w:bottom w:val="single" w:color="808080" w:sz="2" w:space="0"/>
              <w:right w:val="single" w:color="808080" w:sz="4" w:space="0"/>
            </w:tcBorders>
            <w:vAlign w:val="top"/>
          </w:tcPr>
          <w:p w14:paraId="21271164">
            <w:pPr>
              <w:spacing w:before="37" w:line="214" w:lineRule="auto"/>
              <w:ind w:left="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招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标控制价</w:t>
            </w:r>
          </w:p>
        </w:tc>
        <w:tc>
          <w:tcPr>
            <w:tcW w:w="3710" w:type="dxa"/>
            <w:gridSpan w:val="2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3A6D43D8">
            <w:pPr>
              <w:spacing w:before="48" w:line="205" w:lineRule="auto"/>
              <w:ind w:left="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22"/>
                <w:szCs w:val="22"/>
                <w:lang w:val="en-US" w:eastAsia="zh-CN"/>
              </w:rPr>
              <w:t>14026953.53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元</w:t>
            </w:r>
          </w:p>
        </w:tc>
        <w:tc>
          <w:tcPr>
            <w:tcW w:w="1360" w:type="dxa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7DFCE19F">
            <w:pPr>
              <w:spacing w:before="37" w:line="214" w:lineRule="auto"/>
              <w:ind w:left="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开标时间</w:t>
            </w:r>
          </w:p>
        </w:tc>
        <w:tc>
          <w:tcPr>
            <w:tcW w:w="3187" w:type="dxa"/>
            <w:gridSpan w:val="2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5333006A">
            <w:pPr>
              <w:spacing w:before="37" w:line="214" w:lineRule="auto"/>
              <w:ind w:left="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22"/>
                <w:szCs w:val="22"/>
              </w:rPr>
              <w:t>2</w:t>
            </w:r>
            <w:r>
              <w:rPr>
                <w:rFonts w:ascii="Times New Roman" w:hAnsi="Times New Roman" w:eastAsia="Times New Roman" w:cs="Times New Roman"/>
                <w:spacing w:val="8"/>
                <w:sz w:val="22"/>
                <w:szCs w:val="22"/>
              </w:rPr>
              <w:t>02</w:t>
            </w:r>
            <w:r>
              <w:rPr>
                <w:rFonts w:hint="eastAsia" w:ascii="Times New Roman" w:hAnsi="Times New Roman" w:eastAsia="宋体" w:cs="Times New Roman"/>
                <w:spacing w:val="8"/>
                <w:sz w:val="22"/>
                <w:szCs w:val="22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年</w:t>
            </w:r>
            <w:r>
              <w:rPr>
                <w:rFonts w:hint="eastAsia" w:ascii="Times New Roman" w:hAnsi="Times New Roman" w:eastAsia="宋体" w:cs="Times New Roman"/>
                <w:spacing w:val="8"/>
                <w:sz w:val="22"/>
                <w:szCs w:val="22"/>
                <w:lang w:val="en-US" w:eastAsia="zh-CN"/>
              </w:rPr>
              <w:t>07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月</w:t>
            </w:r>
            <w:r>
              <w:rPr>
                <w:rFonts w:hint="eastAsia" w:ascii="Times New Roman" w:hAnsi="Times New Roman" w:eastAsia="宋体" w:cs="Times New Roman"/>
                <w:spacing w:val="8"/>
                <w:sz w:val="22"/>
                <w:szCs w:val="22"/>
                <w:lang w:val="en-US" w:eastAsia="zh-CN"/>
              </w:rPr>
              <w:t>08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日</w:t>
            </w:r>
          </w:p>
        </w:tc>
      </w:tr>
      <w:tr w14:paraId="051FF80D"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64" w:type="dxa"/>
            <w:tcBorders>
              <w:top w:val="single" w:color="808080" w:sz="2" w:space="0"/>
              <w:left w:val="single" w:color="808080" w:sz="4" w:space="0"/>
              <w:bottom w:val="single" w:color="808080" w:sz="2" w:space="0"/>
              <w:right w:val="single" w:color="808080" w:sz="4" w:space="0"/>
            </w:tcBorders>
            <w:vAlign w:val="top"/>
          </w:tcPr>
          <w:p w14:paraId="69756E0F">
            <w:pPr>
              <w:spacing w:before="41" w:line="211" w:lineRule="auto"/>
              <w:ind w:left="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工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期</w:t>
            </w:r>
          </w:p>
        </w:tc>
        <w:tc>
          <w:tcPr>
            <w:tcW w:w="3710" w:type="dxa"/>
            <w:gridSpan w:val="2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1BA08F27">
            <w:pPr>
              <w:spacing w:before="47" w:line="206" w:lineRule="auto"/>
              <w:ind w:left="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22"/>
                <w:szCs w:val="22"/>
                <w:lang w:val="en-US" w:eastAsia="zh-CN"/>
              </w:rPr>
              <w:t>150</w:t>
            </w:r>
            <w:r>
              <w:rPr>
                <w:rFonts w:ascii="Times New Roman" w:hAnsi="Times New Roman" w:eastAsia="Times New Roman" w:cs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天</w:t>
            </w:r>
          </w:p>
        </w:tc>
        <w:tc>
          <w:tcPr>
            <w:tcW w:w="1360" w:type="dxa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0DBC44A8">
            <w:pPr>
              <w:spacing w:before="37" w:line="214" w:lineRule="auto"/>
              <w:ind w:left="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质量标准</w:t>
            </w:r>
          </w:p>
        </w:tc>
        <w:tc>
          <w:tcPr>
            <w:tcW w:w="3187" w:type="dxa"/>
            <w:gridSpan w:val="2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1DB30B00">
            <w:pPr>
              <w:spacing w:before="38" w:line="214" w:lineRule="auto"/>
              <w:ind w:left="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合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格</w:t>
            </w:r>
          </w:p>
        </w:tc>
      </w:tr>
      <w:tr w14:paraId="0BF39CA4"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821" w:type="dxa"/>
            <w:gridSpan w:val="6"/>
            <w:tcBorders>
              <w:top w:val="single" w:color="2C2C2C" w:sz="2" w:space="0"/>
              <w:left w:val="single" w:color="808080" w:sz="4" w:space="0"/>
              <w:bottom w:val="single" w:color="808080" w:sz="2" w:space="0"/>
            </w:tcBorders>
            <w:vAlign w:val="top"/>
          </w:tcPr>
          <w:p w14:paraId="14F6E0AD">
            <w:pPr>
              <w:spacing w:before="31" w:line="205" w:lineRule="auto"/>
              <w:ind w:left="2762"/>
              <w:rPr>
                <w:rFonts w:ascii="黑体" w:hAnsi="黑体" w:eastAsia="黑体" w:cs="黑体"/>
                <w:sz w:val="26"/>
                <w:szCs w:val="26"/>
              </w:rPr>
            </w:pPr>
            <w:r>
              <w:rPr>
                <w:rFonts w:ascii="黑体" w:hAnsi="黑体" w:eastAsia="黑体" w:cs="黑体"/>
                <w:spacing w:val="12"/>
                <w:sz w:val="26"/>
                <w:szCs w:val="26"/>
              </w:rPr>
              <w:t>中</w:t>
            </w:r>
            <w:r>
              <w:rPr>
                <w:rFonts w:ascii="黑体" w:hAnsi="黑体" w:eastAsia="黑体" w:cs="黑体"/>
                <w:spacing w:val="9"/>
                <w:sz w:val="26"/>
                <w:szCs w:val="26"/>
              </w:rPr>
              <w:t>标候选人排序及相关内容(不排序)</w:t>
            </w:r>
          </w:p>
        </w:tc>
      </w:tr>
      <w:tr w14:paraId="447B3706"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564" w:type="dxa"/>
            <w:tcBorders>
              <w:top w:val="single" w:color="808080" w:sz="2" w:space="0"/>
              <w:left w:val="single" w:color="808080" w:sz="4" w:space="0"/>
              <w:bottom w:val="single" w:color="808080" w:sz="2" w:space="0"/>
              <w:right w:val="single" w:color="808080" w:sz="4" w:space="0"/>
            </w:tcBorders>
            <w:vAlign w:val="top"/>
          </w:tcPr>
          <w:p w14:paraId="365AE7FE">
            <w:pPr>
              <w:spacing w:before="17" w:line="218" w:lineRule="auto"/>
              <w:ind w:left="22" w:right="15" w:firstLine="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中标候选人</w:t>
            </w:r>
            <w:r>
              <w:rPr>
                <w:rFonts w:ascii="Times New Roman" w:hAnsi="Times New Roman" w:eastAsia="Times New Roman" w:cs="Times New Roman"/>
                <w:spacing w:val="1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单位名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称</w:t>
            </w:r>
          </w:p>
        </w:tc>
        <w:tc>
          <w:tcPr>
            <w:tcW w:w="8257" w:type="dxa"/>
            <w:gridSpan w:val="5"/>
            <w:tcBorders>
              <w:top w:val="single" w:color="2C2C2C" w:sz="2" w:space="0"/>
              <w:bottom w:val="single" w:color="2C2C2C" w:sz="2" w:space="0"/>
            </w:tcBorders>
            <w:vAlign w:val="center"/>
          </w:tcPr>
          <w:p w14:paraId="5A0154F9">
            <w:pPr>
              <w:spacing w:before="39" w:line="212" w:lineRule="auto"/>
              <w:ind w:left="23"/>
              <w:jc w:val="left"/>
              <w:rPr>
                <w:rFonts w:hint="eastAsia" w:ascii="宋体" w:hAnsi="宋体" w:eastAsia="宋体" w:cs="宋体"/>
                <w:spacing w:val="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  <w:lang w:val="en-US" w:eastAsia="zh-CN"/>
              </w:rPr>
              <w:t>江西瑞志建筑工程有限公司</w:t>
            </w:r>
          </w:p>
        </w:tc>
      </w:tr>
      <w:tr w14:paraId="5FE1E697"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64" w:type="dxa"/>
            <w:tcBorders>
              <w:top w:val="single" w:color="808080" w:sz="2" w:space="0"/>
              <w:left w:val="single" w:color="808080" w:sz="4" w:space="0"/>
              <w:bottom w:val="single" w:color="808080" w:sz="2" w:space="0"/>
              <w:right w:val="single" w:color="808080" w:sz="4" w:space="0"/>
            </w:tcBorders>
            <w:vAlign w:val="top"/>
          </w:tcPr>
          <w:p w14:paraId="0CDA5AFC">
            <w:pPr>
              <w:spacing w:before="39" w:line="211" w:lineRule="auto"/>
              <w:ind w:left="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企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业资质</w:t>
            </w:r>
          </w:p>
        </w:tc>
        <w:tc>
          <w:tcPr>
            <w:tcW w:w="8257" w:type="dxa"/>
            <w:gridSpan w:val="5"/>
            <w:tcBorders>
              <w:top w:val="single" w:color="2C2C2C" w:sz="2" w:space="0"/>
              <w:bottom w:val="single" w:color="2C2C2C" w:sz="2" w:space="0"/>
            </w:tcBorders>
            <w:vAlign w:val="center"/>
          </w:tcPr>
          <w:p w14:paraId="6590B250">
            <w:pPr>
              <w:spacing w:before="39" w:line="212" w:lineRule="auto"/>
              <w:ind w:left="23"/>
              <w:jc w:val="left"/>
              <w:rPr>
                <w:rFonts w:ascii="宋体" w:hAnsi="宋体" w:eastAsia="宋体" w:cs="宋体"/>
                <w:spacing w:val="4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施工总承包·建筑工程·建筑工程二级</w:t>
            </w:r>
          </w:p>
        </w:tc>
      </w:tr>
      <w:tr w14:paraId="35C3AD47"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64" w:type="dxa"/>
            <w:tcBorders>
              <w:top w:val="single" w:color="808080" w:sz="2" w:space="0"/>
              <w:left w:val="single" w:color="808080" w:sz="4" w:space="0"/>
              <w:bottom w:val="single" w:color="808080" w:sz="2" w:space="0"/>
              <w:right w:val="single" w:color="808080" w:sz="4" w:space="0"/>
            </w:tcBorders>
            <w:vAlign w:val="top"/>
          </w:tcPr>
          <w:p w14:paraId="369D6477">
            <w:pPr>
              <w:spacing w:before="38" w:line="214" w:lineRule="auto"/>
              <w:ind w:left="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投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标报价</w:t>
            </w:r>
          </w:p>
        </w:tc>
        <w:tc>
          <w:tcPr>
            <w:tcW w:w="8257" w:type="dxa"/>
            <w:gridSpan w:val="5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7535ACB3">
            <w:pPr>
              <w:spacing w:before="38" w:line="214" w:lineRule="auto"/>
              <w:ind w:left="9"/>
              <w:rPr>
                <w:rFonts w:ascii="宋体" w:hAnsi="宋体" w:eastAsia="宋体" w:cs="宋体"/>
                <w:spacing w:val="-1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22"/>
                <w:szCs w:val="22"/>
                <w:lang w:val="en-US" w:eastAsia="zh-CN"/>
              </w:rPr>
              <w:t>12687049.95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元</w:t>
            </w:r>
          </w:p>
        </w:tc>
      </w:tr>
      <w:tr w14:paraId="76762874"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564" w:type="dxa"/>
            <w:vMerge w:val="restart"/>
            <w:tcBorders>
              <w:top w:val="single" w:color="808080" w:sz="2" w:space="0"/>
              <w:left w:val="single" w:color="808080" w:sz="4" w:space="0"/>
              <w:bottom w:val="nil"/>
              <w:right w:val="single" w:color="808080" w:sz="4" w:space="0"/>
            </w:tcBorders>
            <w:vAlign w:val="top"/>
          </w:tcPr>
          <w:p w14:paraId="612EEC24">
            <w:pPr>
              <w:spacing w:before="312" w:line="212" w:lineRule="auto"/>
              <w:ind w:left="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建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造师</w:t>
            </w:r>
          </w:p>
        </w:tc>
        <w:tc>
          <w:tcPr>
            <w:tcW w:w="1035" w:type="dxa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25698D64">
            <w:pPr>
              <w:spacing w:before="149" w:line="212" w:lineRule="auto"/>
              <w:ind w:left="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姓名</w:t>
            </w:r>
          </w:p>
        </w:tc>
        <w:tc>
          <w:tcPr>
            <w:tcW w:w="4035" w:type="dxa"/>
            <w:gridSpan w:val="2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681BA7AB">
            <w:pPr>
              <w:spacing w:before="153" w:line="209" w:lineRule="auto"/>
              <w:ind w:left="19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  <w:lang w:eastAsia="zh-CN"/>
              </w:rPr>
              <w:t>林维萍</w:t>
            </w:r>
          </w:p>
        </w:tc>
        <w:tc>
          <w:tcPr>
            <w:tcW w:w="1020" w:type="dxa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1A6A04A9">
            <w:pPr>
              <w:spacing w:before="148" w:line="213" w:lineRule="auto"/>
              <w:ind w:left="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注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册编号</w:t>
            </w:r>
          </w:p>
        </w:tc>
        <w:tc>
          <w:tcPr>
            <w:tcW w:w="2167" w:type="dxa"/>
            <w:tcBorders>
              <w:top w:val="single" w:color="2C2C2C" w:sz="2" w:space="0"/>
              <w:bottom w:val="single" w:color="2C2C2C" w:sz="2" w:space="0"/>
            </w:tcBorders>
            <w:vAlign w:val="center"/>
          </w:tcPr>
          <w:p w14:paraId="0E2A77AD">
            <w:pPr>
              <w:spacing w:before="17" w:line="222" w:lineRule="auto"/>
              <w:ind w:left="14" w:right="10" w:firstLine="5"/>
              <w:jc w:val="left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spacing w:val="6"/>
                <w:sz w:val="22"/>
                <w:szCs w:val="22"/>
                <w:lang w:eastAsia="zh-CN"/>
              </w:rPr>
              <w:t>赣</w:t>
            </w:r>
            <w:r>
              <w:rPr>
                <w:rFonts w:hint="eastAsia" w:ascii="宋体" w:hAnsi="宋体" w:eastAsia="宋体" w:cs="宋体"/>
                <w:spacing w:val="6"/>
                <w:sz w:val="22"/>
                <w:szCs w:val="22"/>
                <w:lang w:val="en-US" w:eastAsia="zh-CN"/>
              </w:rPr>
              <w:t>2362021202293952</w:t>
            </w:r>
          </w:p>
        </w:tc>
      </w:tr>
      <w:tr w14:paraId="6E3B71D0"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64" w:type="dxa"/>
            <w:vMerge w:val="continue"/>
            <w:tcBorders>
              <w:top w:val="nil"/>
              <w:left w:val="single" w:color="808080" w:sz="4" w:space="0"/>
              <w:bottom w:val="single" w:color="808080" w:sz="2" w:space="0"/>
              <w:right w:val="single" w:color="808080" w:sz="4" w:space="0"/>
            </w:tcBorders>
            <w:vAlign w:val="top"/>
          </w:tcPr>
          <w:p w14:paraId="522CDA15">
            <w:pPr>
              <w:rPr>
                <w:rFonts w:ascii="Arial"/>
                <w:sz w:val="21"/>
              </w:rPr>
            </w:pPr>
          </w:p>
        </w:tc>
        <w:tc>
          <w:tcPr>
            <w:tcW w:w="1035" w:type="dxa"/>
            <w:tcBorders>
              <w:top w:val="single" w:color="808080" w:sz="2" w:space="0"/>
              <w:left w:val="single" w:color="808080" w:sz="4" w:space="0"/>
              <w:bottom w:val="single" w:color="808080" w:sz="2" w:space="0"/>
              <w:right w:val="single" w:color="808080" w:sz="4" w:space="0"/>
            </w:tcBorders>
            <w:vAlign w:val="top"/>
          </w:tcPr>
          <w:p w14:paraId="1A1A70B7">
            <w:pPr>
              <w:spacing w:before="38" w:line="214" w:lineRule="auto"/>
              <w:ind w:left="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等级</w:t>
            </w:r>
          </w:p>
        </w:tc>
        <w:tc>
          <w:tcPr>
            <w:tcW w:w="4035" w:type="dxa"/>
            <w:gridSpan w:val="2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0CD08E36">
            <w:pPr>
              <w:spacing w:before="43" w:line="210" w:lineRule="auto"/>
              <w:ind w:left="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1"/>
                <w:sz w:val="22"/>
                <w:szCs w:val="22"/>
                <w:lang w:val="en-US" w:eastAsia="zh-CN"/>
              </w:rPr>
              <w:t>二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级</w:t>
            </w:r>
          </w:p>
        </w:tc>
        <w:tc>
          <w:tcPr>
            <w:tcW w:w="1020" w:type="dxa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3FA2104D">
            <w:pPr>
              <w:spacing w:before="39" w:line="211" w:lineRule="auto"/>
              <w:ind w:left="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注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册专业</w:t>
            </w:r>
          </w:p>
        </w:tc>
        <w:tc>
          <w:tcPr>
            <w:tcW w:w="2167" w:type="dxa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3CEF06E8">
            <w:pPr>
              <w:spacing w:before="41" w:line="212" w:lineRule="auto"/>
              <w:ind w:left="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6"/>
                <w:sz w:val="22"/>
                <w:szCs w:val="22"/>
                <w:lang w:eastAsia="zh-CN"/>
              </w:rPr>
              <w:t>建筑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工程</w:t>
            </w:r>
          </w:p>
        </w:tc>
      </w:tr>
      <w:tr w14:paraId="027E9E70"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564" w:type="dxa"/>
            <w:tcBorders>
              <w:top w:val="single" w:color="808080" w:sz="2" w:space="0"/>
              <w:left w:val="single" w:color="808080" w:sz="4" w:space="0"/>
              <w:bottom w:val="single" w:color="808080" w:sz="2" w:space="0"/>
              <w:right w:val="single" w:color="808080" w:sz="4" w:space="0"/>
            </w:tcBorders>
            <w:vAlign w:val="top"/>
          </w:tcPr>
          <w:p w14:paraId="64942C81">
            <w:pPr>
              <w:spacing w:before="17" w:line="218" w:lineRule="auto"/>
              <w:ind w:left="19" w:right="129" w:firstLine="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申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报的业绩 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及奖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项</w:t>
            </w:r>
          </w:p>
        </w:tc>
        <w:tc>
          <w:tcPr>
            <w:tcW w:w="8257" w:type="dxa"/>
            <w:gridSpan w:val="5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3CF8218A">
            <w:pPr>
              <w:spacing w:before="147" w:line="214" w:lineRule="auto"/>
              <w:ind w:left="13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/</w:t>
            </w:r>
          </w:p>
        </w:tc>
      </w:tr>
      <w:tr w14:paraId="2FF3CA60"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564" w:type="dxa"/>
            <w:tcBorders>
              <w:top w:val="single" w:color="808080" w:sz="2" w:space="0"/>
              <w:left w:val="single" w:color="808080" w:sz="4" w:space="0"/>
              <w:bottom w:val="single" w:color="808080" w:sz="2" w:space="0"/>
              <w:right w:val="single" w:color="808080" w:sz="4" w:space="0"/>
            </w:tcBorders>
            <w:vAlign w:val="top"/>
          </w:tcPr>
          <w:p w14:paraId="5AFC41EA">
            <w:pPr>
              <w:spacing w:before="17" w:line="218" w:lineRule="auto"/>
              <w:ind w:left="20" w:right="129" w:hanging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业绩查询网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址</w:t>
            </w:r>
          </w:p>
        </w:tc>
        <w:tc>
          <w:tcPr>
            <w:tcW w:w="8257" w:type="dxa"/>
            <w:gridSpan w:val="5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1120B7F3">
            <w:pPr>
              <w:spacing w:before="124" w:line="262" w:lineRule="exact"/>
              <w:ind w:left="3"/>
              <w:rPr>
                <w:rFonts w:hint="eastAsia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2"/>
                <w:szCs w:val="22"/>
                <w:lang w:val="en-US" w:eastAsia="zh-CN"/>
              </w:rPr>
              <w:t>/</w:t>
            </w:r>
          </w:p>
        </w:tc>
      </w:tr>
      <w:tr w14:paraId="5C4DA82D"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564" w:type="dxa"/>
            <w:tcBorders>
              <w:top w:val="single" w:color="808080" w:sz="2" w:space="0"/>
              <w:left w:val="single" w:color="808080" w:sz="4" w:space="0"/>
              <w:bottom w:val="single" w:color="808080" w:sz="2" w:space="0"/>
              <w:right w:val="single" w:color="808080" w:sz="4" w:space="0"/>
            </w:tcBorders>
            <w:vAlign w:val="top"/>
          </w:tcPr>
          <w:p w14:paraId="227A2019">
            <w:pPr>
              <w:spacing w:before="17" w:line="218" w:lineRule="auto"/>
              <w:ind w:left="22" w:right="15" w:firstLine="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中标候选人</w:t>
            </w:r>
            <w:r>
              <w:rPr>
                <w:rFonts w:ascii="Times New Roman" w:hAnsi="Times New Roman" w:eastAsia="Times New Roman" w:cs="Times New Roman"/>
                <w:spacing w:val="1"/>
                <w:sz w:val="22"/>
                <w:szCs w:val="22"/>
              </w:rPr>
              <w:t>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单位名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称</w:t>
            </w:r>
          </w:p>
        </w:tc>
        <w:tc>
          <w:tcPr>
            <w:tcW w:w="8257" w:type="dxa"/>
            <w:gridSpan w:val="5"/>
            <w:tcBorders>
              <w:top w:val="single" w:color="2C2C2C" w:sz="2" w:space="0"/>
              <w:bottom w:val="single" w:color="2C2C2C" w:sz="2" w:space="0"/>
            </w:tcBorders>
            <w:vAlign w:val="center"/>
          </w:tcPr>
          <w:p w14:paraId="63A6D556">
            <w:pPr>
              <w:spacing w:before="153" w:line="209" w:lineRule="auto"/>
              <w:ind w:left="19"/>
              <w:jc w:val="left"/>
              <w:rPr>
                <w:rFonts w:hint="eastAsia" w:ascii="宋体" w:hAnsi="宋体" w:eastAsia="宋体" w:cs="宋体"/>
                <w:spacing w:val="3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  <w:lang w:eastAsia="zh-CN"/>
              </w:rPr>
              <w:t>中乐建业集团有限公司</w:t>
            </w:r>
          </w:p>
        </w:tc>
      </w:tr>
      <w:tr w14:paraId="1F9CFE23"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64" w:type="dxa"/>
            <w:tcBorders>
              <w:top w:val="single" w:color="808080" w:sz="2" w:space="0"/>
              <w:left w:val="single" w:color="808080" w:sz="4" w:space="0"/>
              <w:bottom w:val="single" w:color="808080" w:sz="2" w:space="0"/>
              <w:right w:val="single" w:color="808080" w:sz="4" w:space="0"/>
            </w:tcBorders>
            <w:vAlign w:val="top"/>
          </w:tcPr>
          <w:p w14:paraId="33F99754">
            <w:pPr>
              <w:spacing w:before="39" w:line="211" w:lineRule="auto"/>
              <w:ind w:left="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企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业资质</w:t>
            </w:r>
          </w:p>
        </w:tc>
        <w:tc>
          <w:tcPr>
            <w:tcW w:w="8257" w:type="dxa"/>
            <w:gridSpan w:val="5"/>
            <w:tcBorders>
              <w:top w:val="single" w:color="2C2C2C" w:sz="2" w:space="0"/>
              <w:bottom w:val="single" w:color="2C2C2C" w:sz="2" w:space="0"/>
            </w:tcBorders>
            <w:vAlign w:val="center"/>
          </w:tcPr>
          <w:p w14:paraId="285DF3BA">
            <w:pPr>
              <w:spacing w:before="153" w:line="209" w:lineRule="auto"/>
              <w:ind w:left="19"/>
              <w:jc w:val="left"/>
              <w:rPr>
                <w:rFonts w:ascii="宋体" w:hAnsi="宋体" w:eastAsia="宋体" w:cs="宋体"/>
                <w:spacing w:val="3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施工总承包·建筑工程·建筑工程</w:t>
            </w: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  <w:lang w:eastAsia="zh-CN"/>
              </w:rPr>
              <w:t>一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级</w:t>
            </w:r>
          </w:p>
        </w:tc>
      </w:tr>
      <w:tr w14:paraId="7F65E56A"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64" w:type="dxa"/>
            <w:tcBorders>
              <w:top w:val="single" w:color="808080" w:sz="2" w:space="0"/>
              <w:left w:val="single" w:color="808080" w:sz="4" w:space="0"/>
              <w:bottom w:val="single" w:color="808080" w:sz="2" w:space="0"/>
              <w:right w:val="single" w:color="808080" w:sz="4" w:space="0"/>
            </w:tcBorders>
            <w:vAlign w:val="top"/>
          </w:tcPr>
          <w:p w14:paraId="0EACCED4">
            <w:pPr>
              <w:spacing w:before="39" w:line="214" w:lineRule="auto"/>
              <w:ind w:left="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投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标报价</w:t>
            </w:r>
          </w:p>
        </w:tc>
        <w:tc>
          <w:tcPr>
            <w:tcW w:w="8257" w:type="dxa"/>
            <w:gridSpan w:val="5"/>
            <w:tcBorders>
              <w:top w:val="single" w:color="2C2C2C" w:sz="2" w:space="0"/>
              <w:bottom w:val="single" w:color="2C2C2C" w:sz="2" w:space="0"/>
            </w:tcBorders>
            <w:vAlign w:val="center"/>
          </w:tcPr>
          <w:p w14:paraId="6767AE44">
            <w:pPr>
              <w:spacing w:before="153" w:line="209" w:lineRule="auto"/>
              <w:ind w:left="19"/>
              <w:jc w:val="left"/>
              <w:rPr>
                <w:rFonts w:ascii="宋体" w:hAnsi="宋体" w:eastAsia="宋体" w:cs="宋体"/>
                <w:spacing w:val="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  <w:lang w:val="en-US" w:eastAsia="zh-CN"/>
              </w:rPr>
              <w:t>12687099.01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元</w:t>
            </w:r>
          </w:p>
        </w:tc>
      </w:tr>
      <w:tr w14:paraId="60633F57"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564" w:type="dxa"/>
            <w:tcBorders>
              <w:top w:val="single" w:color="808080" w:sz="2" w:space="0"/>
              <w:left w:val="single" w:color="808080" w:sz="4" w:space="0"/>
              <w:bottom w:val="single" w:color="808080" w:sz="2" w:space="0"/>
              <w:right w:val="single" w:color="808080" w:sz="4" w:space="0"/>
            </w:tcBorders>
            <w:vAlign w:val="top"/>
          </w:tcPr>
          <w:p w14:paraId="727BD4D5">
            <w:pPr>
              <w:spacing w:before="41" w:line="212" w:lineRule="auto"/>
              <w:ind w:left="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建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造师姓名</w:t>
            </w:r>
          </w:p>
        </w:tc>
        <w:tc>
          <w:tcPr>
            <w:tcW w:w="3710" w:type="dxa"/>
            <w:gridSpan w:val="2"/>
            <w:tcBorders>
              <w:top w:val="single" w:color="2C2C2C" w:sz="2" w:space="0"/>
              <w:bottom w:val="single" w:color="2C2C2C" w:sz="2" w:space="0"/>
            </w:tcBorders>
            <w:vAlign w:val="center"/>
          </w:tcPr>
          <w:p w14:paraId="6F317922">
            <w:pPr>
              <w:spacing w:before="153" w:line="209" w:lineRule="auto"/>
              <w:ind w:left="19"/>
              <w:jc w:val="left"/>
              <w:rPr>
                <w:rFonts w:hint="eastAsia" w:ascii="宋体" w:hAnsi="宋体" w:eastAsia="宋体" w:cs="宋体"/>
                <w:spacing w:val="3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  <w:lang w:eastAsia="zh-CN"/>
              </w:rPr>
              <w:t>文志云</w:t>
            </w:r>
          </w:p>
        </w:tc>
        <w:tc>
          <w:tcPr>
            <w:tcW w:w="1360" w:type="dxa"/>
            <w:tcBorders>
              <w:top w:val="single" w:color="2C2C2C" w:sz="2" w:space="0"/>
              <w:bottom w:val="single" w:color="2C2C2C" w:sz="2" w:space="0"/>
            </w:tcBorders>
            <w:vAlign w:val="center"/>
          </w:tcPr>
          <w:p w14:paraId="5177ED04">
            <w:pPr>
              <w:spacing w:before="153" w:line="209" w:lineRule="auto"/>
              <w:ind w:left="19"/>
              <w:jc w:val="left"/>
              <w:rPr>
                <w:rFonts w:ascii="宋体" w:hAnsi="宋体" w:eastAsia="宋体" w:cs="宋体"/>
                <w:spacing w:val="3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注册编号</w:t>
            </w:r>
          </w:p>
        </w:tc>
        <w:tc>
          <w:tcPr>
            <w:tcW w:w="3187" w:type="dxa"/>
            <w:gridSpan w:val="2"/>
            <w:tcBorders>
              <w:top w:val="single" w:color="2C2C2C" w:sz="2" w:space="0"/>
              <w:bottom w:val="single" w:color="2C2C2C" w:sz="2" w:space="0"/>
            </w:tcBorders>
            <w:vAlign w:val="center"/>
          </w:tcPr>
          <w:p w14:paraId="3DAB1339">
            <w:pPr>
              <w:spacing w:before="153" w:line="209" w:lineRule="auto"/>
              <w:ind w:left="19"/>
              <w:jc w:val="left"/>
              <w:rPr>
                <w:rFonts w:hint="default" w:ascii="宋体" w:hAnsi="宋体" w:eastAsia="宋体" w:cs="宋体"/>
                <w:spacing w:val="3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赣</w:t>
            </w: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  <w:lang w:val="en-US" w:eastAsia="zh-CN"/>
              </w:rPr>
              <w:t>2362022202307102</w:t>
            </w:r>
          </w:p>
        </w:tc>
      </w:tr>
      <w:tr w14:paraId="2FD50AF4"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564" w:type="dxa"/>
            <w:tcBorders>
              <w:top w:val="single" w:color="808080" w:sz="2" w:space="0"/>
              <w:left w:val="single" w:color="808080" w:sz="4" w:space="0"/>
              <w:bottom w:val="single" w:color="808080" w:sz="2" w:space="0"/>
              <w:right w:val="single" w:color="808080" w:sz="4" w:space="0"/>
            </w:tcBorders>
            <w:vAlign w:val="top"/>
          </w:tcPr>
          <w:p w14:paraId="399F4A59">
            <w:pPr>
              <w:spacing w:before="33" w:line="214" w:lineRule="auto"/>
              <w:ind w:left="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建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造师等级</w:t>
            </w:r>
          </w:p>
        </w:tc>
        <w:tc>
          <w:tcPr>
            <w:tcW w:w="3710" w:type="dxa"/>
            <w:gridSpan w:val="2"/>
            <w:tcBorders>
              <w:top w:val="single" w:color="2C2C2C" w:sz="2" w:space="0"/>
              <w:bottom w:val="single" w:color="2C2C2C" w:sz="2" w:space="0"/>
            </w:tcBorders>
            <w:vAlign w:val="center"/>
          </w:tcPr>
          <w:p w14:paraId="4B5ECE47">
            <w:pPr>
              <w:spacing w:before="153" w:line="209" w:lineRule="auto"/>
              <w:ind w:left="19"/>
              <w:jc w:val="left"/>
              <w:rPr>
                <w:rFonts w:ascii="宋体" w:hAnsi="宋体" w:eastAsia="宋体" w:cs="宋体"/>
                <w:spacing w:val="3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二级</w:t>
            </w:r>
          </w:p>
        </w:tc>
        <w:tc>
          <w:tcPr>
            <w:tcW w:w="1360" w:type="dxa"/>
            <w:tcBorders>
              <w:top w:val="single" w:color="2C2C2C" w:sz="2" w:space="0"/>
              <w:bottom w:val="single" w:color="2C2C2C" w:sz="2" w:space="0"/>
            </w:tcBorders>
            <w:vAlign w:val="center"/>
          </w:tcPr>
          <w:p w14:paraId="002EBCE4">
            <w:pPr>
              <w:spacing w:before="153" w:line="209" w:lineRule="auto"/>
              <w:ind w:left="19"/>
              <w:jc w:val="left"/>
              <w:rPr>
                <w:rFonts w:ascii="宋体" w:hAnsi="宋体" w:eastAsia="宋体" w:cs="宋体"/>
                <w:spacing w:val="3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注册专业</w:t>
            </w:r>
          </w:p>
        </w:tc>
        <w:tc>
          <w:tcPr>
            <w:tcW w:w="3187" w:type="dxa"/>
            <w:gridSpan w:val="2"/>
            <w:tcBorders>
              <w:top w:val="single" w:color="2C2C2C" w:sz="2" w:space="0"/>
              <w:bottom w:val="single" w:color="2C2C2C" w:sz="2" w:space="0"/>
            </w:tcBorders>
            <w:vAlign w:val="center"/>
          </w:tcPr>
          <w:p w14:paraId="461094CB">
            <w:pPr>
              <w:spacing w:before="153" w:line="209" w:lineRule="auto"/>
              <w:ind w:left="19"/>
              <w:jc w:val="left"/>
              <w:rPr>
                <w:rFonts w:ascii="宋体" w:hAnsi="宋体" w:eastAsia="宋体" w:cs="宋体"/>
                <w:spacing w:val="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6"/>
                <w:sz w:val="22"/>
                <w:szCs w:val="22"/>
                <w:lang w:eastAsia="zh-CN"/>
              </w:rPr>
              <w:t>建筑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工程</w:t>
            </w:r>
          </w:p>
        </w:tc>
      </w:tr>
      <w:tr w14:paraId="7FD72D2B"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564" w:type="dxa"/>
            <w:tcBorders>
              <w:top w:val="single" w:color="808080" w:sz="2" w:space="0"/>
              <w:left w:val="single" w:color="808080" w:sz="4" w:space="0"/>
              <w:bottom w:val="single" w:color="808080" w:sz="2" w:space="0"/>
              <w:right w:val="single" w:color="808080" w:sz="4" w:space="0"/>
            </w:tcBorders>
            <w:vAlign w:val="top"/>
          </w:tcPr>
          <w:p w14:paraId="1A2135C3">
            <w:pPr>
              <w:spacing w:before="17" w:line="218" w:lineRule="auto"/>
              <w:ind w:left="19" w:right="129" w:firstLine="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申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报的业绩 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及奖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项</w:t>
            </w:r>
          </w:p>
        </w:tc>
        <w:tc>
          <w:tcPr>
            <w:tcW w:w="8257" w:type="dxa"/>
            <w:gridSpan w:val="5"/>
            <w:tcBorders>
              <w:top w:val="single" w:color="2C2C2C" w:sz="2" w:space="0"/>
              <w:bottom w:val="single" w:color="2C2C2C" w:sz="2" w:space="0"/>
            </w:tcBorders>
            <w:vAlign w:val="center"/>
          </w:tcPr>
          <w:p w14:paraId="2F78B482">
            <w:pPr>
              <w:spacing w:before="153" w:line="209" w:lineRule="auto"/>
              <w:ind w:left="19"/>
              <w:jc w:val="left"/>
              <w:rPr>
                <w:rFonts w:hint="eastAsia" w:ascii="宋体" w:hAnsi="宋体" w:eastAsia="宋体" w:cs="宋体"/>
                <w:spacing w:val="3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  <w:lang w:val="en-US" w:eastAsia="zh-CN"/>
              </w:rPr>
              <w:t>/</w:t>
            </w:r>
          </w:p>
        </w:tc>
      </w:tr>
      <w:tr w14:paraId="26787F75"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564" w:type="dxa"/>
            <w:tcBorders>
              <w:top w:val="single" w:color="808080" w:sz="2" w:space="0"/>
              <w:left w:val="single" w:color="808080" w:sz="4" w:space="0"/>
              <w:bottom w:val="single" w:color="808080" w:sz="2" w:space="0"/>
              <w:right w:val="single" w:color="808080" w:sz="4" w:space="0"/>
            </w:tcBorders>
            <w:vAlign w:val="top"/>
          </w:tcPr>
          <w:p w14:paraId="4781188D">
            <w:pPr>
              <w:spacing w:before="17" w:line="218" w:lineRule="auto"/>
              <w:ind w:left="20" w:right="129" w:hanging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业绩查询网</w:t>
            </w:r>
            <w:r>
              <w:rPr>
                <w:rFonts w:ascii="宋体" w:hAnsi="宋体" w:eastAsia="宋体" w:cs="宋体"/>
                <w:sz w:val="22"/>
                <w:szCs w:val="22"/>
              </w:rPr>
              <w:t>址</w:t>
            </w:r>
          </w:p>
        </w:tc>
        <w:tc>
          <w:tcPr>
            <w:tcW w:w="8257" w:type="dxa"/>
            <w:gridSpan w:val="5"/>
            <w:tcBorders>
              <w:top w:val="single" w:color="2C2C2C" w:sz="2" w:space="0"/>
              <w:bottom w:val="single" w:color="2C2C2C" w:sz="2" w:space="0"/>
            </w:tcBorders>
            <w:vAlign w:val="center"/>
          </w:tcPr>
          <w:p w14:paraId="59AD656B">
            <w:pPr>
              <w:spacing w:before="153" w:line="209" w:lineRule="auto"/>
              <w:ind w:left="19"/>
              <w:jc w:val="left"/>
              <w:rPr>
                <w:rFonts w:hint="eastAsia" w:ascii="宋体" w:hAnsi="宋体" w:eastAsia="宋体" w:cs="宋体"/>
                <w:spacing w:val="3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  <w:lang w:val="en-US" w:eastAsia="zh-CN"/>
              </w:rPr>
              <w:t>/</w:t>
            </w:r>
          </w:p>
        </w:tc>
      </w:tr>
      <w:tr w14:paraId="2BAD2E45"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564" w:type="dxa"/>
            <w:tcBorders>
              <w:top w:val="single" w:color="808080" w:sz="2" w:space="0"/>
              <w:left w:val="single" w:color="808080" w:sz="4" w:space="0"/>
              <w:bottom w:val="single" w:color="808080" w:sz="2" w:space="0"/>
              <w:right w:val="single" w:color="808080" w:sz="4" w:space="0"/>
            </w:tcBorders>
            <w:vAlign w:val="top"/>
          </w:tcPr>
          <w:p w14:paraId="649F7072">
            <w:pPr>
              <w:spacing w:before="17" w:line="218" w:lineRule="auto"/>
              <w:ind w:left="22" w:right="15" w:firstLine="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中标候选人</w:t>
            </w:r>
            <w:r>
              <w:rPr>
                <w:rFonts w:ascii="Times New Roman" w:hAnsi="Times New Roman" w:eastAsia="Times New Roman" w:cs="Times New Roman"/>
                <w:spacing w:val="1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单位名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称</w:t>
            </w:r>
          </w:p>
        </w:tc>
        <w:tc>
          <w:tcPr>
            <w:tcW w:w="8257" w:type="dxa"/>
            <w:gridSpan w:val="5"/>
            <w:tcBorders>
              <w:top w:val="single" w:color="2C2C2C" w:sz="2" w:space="0"/>
              <w:bottom w:val="single" w:color="2C2C2C" w:sz="2" w:space="0"/>
            </w:tcBorders>
            <w:vAlign w:val="center"/>
          </w:tcPr>
          <w:p w14:paraId="1C22BE5F">
            <w:pPr>
              <w:spacing w:before="153" w:line="209" w:lineRule="auto"/>
              <w:ind w:left="19"/>
              <w:jc w:val="left"/>
              <w:rPr>
                <w:rFonts w:hint="eastAsia" w:ascii="宋体" w:hAnsi="宋体" w:eastAsia="宋体" w:cs="宋体"/>
                <w:spacing w:val="3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  <w:lang w:eastAsia="zh-CN"/>
              </w:rPr>
              <w:t>江西省第十五建筑有限公司</w:t>
            </w:r>
          </w:p>
        </w:tc>
      </w:tr>
      <w:tr w14:paraId="13B4E3DD"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564" w:type="dxa"/>
            <w:tcBorders>
              <w:top w:val="single" w:color="808080" w:sz="2" w:space="0"/>
              <w:left w:val="single" w:color="808080" w:sz="4" w:space="0"/>
              <w:bottom w:val="single" w:color="808080" w:sz="2" w:space="0"/>
              <w:right w:val="single" w:color="808080" w:sz="4" w:space="0"/>
            </w:tcBorders>
            <w:vAlign w:val="top"/>
          </w:tcPr>
          <w:p w14:paraId="4BF9CF80">
            <w:pPr>
              <w:spacing w:before="39" w:line="211" w:lineRule="auto"/>
              <w:ind w:left="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企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业资质</w:t>
            </w:r>
          </w:p>
        </w:tc>
        <w:tc>
          <w:tcPr>
            <w:tcW w:w="8257" w:type="dxa"/>
            <w:gridSpan w:val="5"/>
            <w:tcBorders>
              <w:top w:val="single" w:color="2C2C2C" w:sz="2" w:space="0"/>
              <w:bottom w:val="single" w:color="2C2C2C" w:sz="2" w:space="0"/>
            </w:tcBorders>
            <w:vAlign w:val="center"/>
          </w:tcPr>
          <w:p w14:paraId="38A55B64">
            <w:pPr>
              <w:spacing w:before="153" w:line="209" w:lineRule="auto"/>
              <w:ind w:left="19"/>
              <w:jc w:val="left"/>
              <w:rPr>
                <w:rFonts w:ascii="宋体" w:hAnsi="宋体" w:eastAsia="宋体" w:cs="宋体"/>
                <w:spacing w:val="3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施工总承包·建筑工程·建筑工程二级</w:t>
            </w:r>
          </w:p>
        </w:tc>
      </w:tr>
      <w:tr w14:paraId="6CEE98EA"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564" w:type="dxa"/>
            <w:tcBorders>
              <w:top w:val="single" w:color="808080" w:sz="2" w:space="0"/>
              <w:left w:val="single" w:color="808080" w:sz="4" w:space="0"/>
              <w:bottom w:val="single" w:color="808080" w:sz="2" w:space="0"/>
              <w:right w:val="single" w:color="808080" w:sz="4" w:space="0"/>
            </w:tcBorders>
            <w:vAlign w:val="top"/>
          </w:tcPr>
          <w:p w14:paraId="2467506E">
            <w:pPr>
              <w:spacing w:before="32" w:line="214" w:lineRule="auto"/>
              <w:ind w:left="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投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标报价</w:t>
            </w:r>
          </w:p>
        </w:tc>
        <w:tc>
          <w:tcPr>
            <w:tcW w:w="8257" w:type="dxa"/>
            <w:gridSpan w:val="5"/>
            <w:tcBorders>
              <w:top w:val="single" w:color="2C2C2C" w:sz="2" w:space="0"/>
              <w:bottom w:val="single" w:color="808080" w:sz="2" w:space="0"/>
              <w:right w:val="single" w:color="808080" w:sz="4" w:space="0"/>
            </w:tcBorders>
            <w:vAlign w:val="center"/>
          </w:tcPr>
          <w:p w14:paraId="6EF9F6DB">
            <w:pPr>
              <w:spacing w:before="153" w:line="209" w:lineRule="auto"/>
              <w:ind w:left="19"/>
              <w:jc w:val="left"/>
              <w:rPr>
                <w:rFonts w:ascii="宋体" w:hAnsi="宋体" w:eastAsia="宋体" w:cs="宋体"/>
                <w:spacing w:val="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  <w:lang w:val="en-US" w:eastAsia="zh-CN"/>
              </w:rPr>
              <w:t>12687107.34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元</w:t>
            </w:r>
          </w:p>
        </w:tc>
      </w:tr>
      <w:tr w14:paraId="243DB7D1"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64" w:type="dxa"/>
            <w:tcBorders>
              <w:top w:val="single" w:color="808080" w:sz="2" w:space="0"/>
              <w:left w:val="single" w:color="808080" w:sz="4" w:space="0"/>
              <w:bottom w:val="single" w:color="808080" w:sz="2" w:space="0"/>
              <w:right w:val="single" w:color="808080" w:sz="4" w:space="0"/>
            </w:tcBorders>
            <w:vAlign w:val="top"/>
          </w:tcPr>
          <w:p w14:paraId="187A4BA8">
            <w:pPr>
              <w:spacing w:before="40" w:line="212" w:lineRule="auto"/>
              <w:ind w:left="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建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造师姓名</w:t>
            </w:r>
          </w:p>
        </w:tc>
        <w:tc>
          <w:tcPr>
            <w:tcW w:w="3710" w:type="dxa"/>
            <w:gridSpan w:val="2"/>
            <w:tcBorders>
              <w:top w:val="single" w:color="2C2C2C" w:sz="2" w:space="0"/>
              <w:bottom w:val="single" w:color="2C2C2C" w:sz="2" w:space="0"/>
            </w:tcBorders>
            <w:vAlign w:val="center"/>
          </w:tcPr>
          <w:p w14:paraId="41657842">
            <w:pPr>
              <w:spacing w:before="153" w:line="209" w:lineRule="auto"/>
              <w:ind w:left="19"/>
              <w:jc w:val="left"/>
              <w:rPr>
                <w:rFonts w:hint="eastAsia" w:ascii="宋体" w:hAnsi="宋体" w:eastAsia="宋体" w:cs="宋体"/>
                <w:spacing w:val="3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  <w:lang w:eastAsia="zh-CN"/>
              </w:rPr>
              <w:t>刘静怡</w:t>
            </w:r>
          </w:p>
        </w:tc>
        <w:tc>
          <w:tcPr>
            <w:tcW w:w="1360" w:type="dxa"/>
            <w:tcBorders>
              <w:top w:val="single" w:color="2C2C2C" w:sz="2" w:space="0"/>
              <w:bottom w:val="single" w:color="2C2C2C" w:sz="2" w:space="0"/>
            </w:tcBorders>
            <w:vAlign w:val="center"/>
          </w:tcPr>
          <w:p w14:paraId="77B4F597">
            <w:pPr>
              <w:spacing w:before="153" w:line="209" w:lineRule="auto"/>
              <w:ind w:left="19"/>
              <w:jc w:val="left"/>
              <w:rPr>
                <w:rFonts w:ascii="宋体" w:hAnsi="宋体" w:eastAsia="宋体" w:cs="宋体"/>
                <w:spacing w:val="3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注册编号</w:t>
            </w:r>
          </w:p>
        </w:tc>
        <w:tc>
          <w:tcPr>
            <w:tcW w:w="3187" w:type="dxa"/>
            <w:gridSpan w:val="2"/>
            <w:tcBorders>
              <w:top w:val="single" w:color="2C2C2C" w:sz="2" w:space="0"/>
              <w:bottom w:val="single" w:color="2C2C2C" w:sz="2" w:space="0"/>
            </w:tcBorders>
            <w:vAlign w:val="center"/>
          </w:tcPr>
          <w:p w14:paraId="0A677765">
            <w:pPr>
              <w:spacing w:before="153" w:line="209" w:lineRule="auto"/>
              <w:ind w:left="19"/>
              <w:jc w:val="left"/>
              <w:rPr>
                <w:rFonts w:hint="default" w:ascii="宋体" w:hAnsi="宋体" w:eastAsia="宋体" w:cs="宋体"/>
                <w:spacing w:val="3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赣</w:t>
            </w: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  <w:lang w:val="en-US" w:eastAsia="zh-CN"/>
              </w:rPr>
              <w:t>2362021202290447</w:t>
            </w:r>
          </w:p>
        </w:tc>
      </w:tr>
      <w:tr w14:paraId="691A174F"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64" w:type="dxa"/>
            <w:tcBorders>
              <w:top w:val="single" w:color="808080" w:sz="2" w:space="0"/>
              <w:left w:val="single" w:color="808080" w:sz="4" w:space="0"/>
              <w:bottom w:val="single" w:color="808080" w:sz="2" w:space="0"/>
              <w:right w:val="single" w:color="808080" w:sz="4" w:space="0"/>
            </w:tcBorders>
            <w:vAlign w:val="top"/>
          </w:tcPr>
          <w:p w14:paraId="52C7D400">
            <w:pPr>
              <w:spacing w:before="38" w:line="214" w:lineRule="auto"/>
              <w:ind w:left="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建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造师等级</w:t>
            </w:r>
          </w:p>
        </w:tc>
        <w:tc>
          <w:tcPr>
            <w:tcW w:w="3710" w:type="dxa"/>
            <w:gridSpan w:val="2"/>
            <w:tcBorders>
              <w:top w:val="single" w:color="2C2C2C" w:sz="2" w:space="0"/>
              <w:bottom w:val="single" w:color="2C2C2C" w:sz="2" w:space="0"/>
            </w:tcBorders>
            <w:vAlign w:val="center"/>
          </w:tcPr>
          <w:p w14:paraId="710343FD">
            <w:pPr>
              <w:jc w:val="left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二级</w:t>
            </w:r>
          </w:p>
        </w:tc>
        <w:tc>
          <w:tcPr>
            <w:tcW w:w="1360" w:type="dxa"/>
            <w:tcBorders>
              <w:top w:val="single" w:color="2C2C2C" w:sz="2" w:space="0"/>
              <w:bottom w:val="single" w:color="2C2C2C" w:sz="2" w:space="0"/>
            </w:tcBorders>
            <w:vAlign w:val="center"/>
          </w:tcPr>
          <w:p w14:paraId="1A4F171A">
            <w:pPr>
              <w:spacing w:before="39" w:line="211" w:lineRule="auto"/>
              <w:ind w:left="14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注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册专业</w:t>
            </w:r>
          </w:p>
        </w:tc>
        <w:tc>
          <w:tcPr>
            <w:tcW w:w="3187" w:type="dxa"/>
            <w:gridSpan w:val="2"/>
            <w:tcBorders>
              <w:top w:val="single" w:color="2C2C2C" w:sz="2" w:space="0"/>
              <w:bottom w:val="single" w:color="2C2C2C" w:sz="2" w:space="0"/>
            </w:tcBorders>
            <w:vAlign w:val="center"/>
          </w:tcPr>
          <w:p w14:paraId="166E5675">
            <w:pPr>
              <w:jc w:val="left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2"/>
                <w:szCs w:val="22"/>
                <w:lang w:eastAsia="zh-CN"/>
              </w:rPr>
              <w:t>建筑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工程</w:t>
            </w:r>
          </w:p>
        </w:tc>
      </w:tr>
      <w:tr w14:paraId="289637E5"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564" w:type="dxa"/>
            <w:tcBorders>
              <w:top w:val="single" w:color="808080" w:sz="2" w:space="0"/>
              <w:left w:val="single" w:color="808080" w:sz="4" w:space="0"/>
              <w:bottom w:val="single" w:color="808080" w:sz="2" w:space="0"/>
              <w:right w:val="single" w:color="808080" w:sz="4" w:space="0"/>
            </w:tcBorders>
            <w:vAlign w:val="top"/>
          </w:tcPr>
          <w:p w14:paraId="66A6AB0A">
            <w:pPr>
              <w:spacing w:before="17" w:line="218" w:lineRule="auto"/>
              <w:ind w:left="19" w:right="129" w:firstLine="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申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报的业绩 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及奖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项</w:t>
            </w:r>
          </w:p>
        </w:tc>
        <w:tc>
          <w:tcPr>
            <w:tcW w:w="8257" w:type="dxa"/>
            <w:gridSpan w:val="5"/>
            <w:tcBorders>
              <w:top w:val="single" w:color="2C2C2C" w:sz="2" w:space="0"/>
              <w:bottom w:val="single" w:color="2C2C2C" w:sz="2" w:space="0"/>
            </w:tcBorders>
            <w:vAlign w:val="center"/>
          </w:tcPr>
          <w:p w14:paraId="3816FFAB">
            <w:pPr>
              <w:jc w:val="left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/</w:t>
            </w:r>
          </w:p>
        </w:tc>
      </w:tr>
      <w:tr w14:paraId="73EF6219"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564" w:type="dxa"/>
            <w:tcBorders>
              <w:top w:val="single" w:color="808080" w:sz="2" w:space="0"/>
              <w:left w:val="single" w:color="808080" w:sz="4" w:space="0"/>
              <w:bottom w:val="single" w:color="808080" w:sz="2" w:space="0"/>
              <w:right w:val="single" w:color="808080" w:sz="4" w:space="0"/>
            </w:tcBorders>
            <w:vAlign w:val="top"/>
          </w:tcPr>
          <w:p w14:paraId="19154686">
            <w:pPr>
              <w:spacing w:before="17" w:line="218" w:lineRule="auto"/>
              <w:ind w:left="20" w:right="129" w:hanging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业绩查询网</w:t>
            </w:r>
            <w:r>
              <w:rPr>
                <w:rFonts w:ascii="宋体" w:hAnsi="宋体" w:eastAsia="宋体" w:cs="宋体"/>
                <w:sz w:val="22"/>
                <w:szCs w:val="22"/>
              </w:rPr>
              <w:t>址</w:t>
            </w:r>
          </w:p>
        </w:tc>
        <w:tc>
          <w:tcPr>
            <w:tcW w:w="8257" w:type="dxa"/>
            <w:gridSpan w:val="5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1A21F51C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/</w:t>
            </w:r>
          </w:p>
        </w:tc>
      </w:tr>
      <w:tr w14:paraId="0F44E790"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821" w:type="dxa"/>
            <w:gridSpan w:val="6"/>
            <w:tcBorders>
              <w:top w:val="single" w:color="2C2C2C" w:sz="2" w:space="0"/>
              <w:left w:val="single" w:color="808080" w:sz="4" w:space="0"/>
              <w:bottom w:val="single" w:color="808080" w:sz="2" w:space="0"/>
            </w:tcBorders>
            <w:vAlign w:val="top"/>
          </w:tcPr>
          <w:p w14:paraId="1FFB8524">
            <w:pPr>
              <w:spacing w:before="32" w:line="204" w:lineRule="auto"/>
              <w:ind w:left="3426"/>
              <w:rPr>
                <w:rFonts w:ascii="黑体" w:hAnsi="黑体" w:eastAsia="黑体" w:cs="黑体"/>
                <w:sz w:val="26"/>
                <w:szCs w:val="26"/>
              </w:rPr>
            </w:pPr>
            <w:r>
              <w:rPr>
                <w:rFonts w:ascii="黑体" w:hAnsi="黑体" w:eastAsia="黑体" w:cs="黑体"/>
                <w:spacing w:val="10"/>
                <w:sz w:val="26"/>
                <w:szCs w:val="26"/>
              </w:rPr>
              <w:t>本工程项目资格审查情</w:t>
            </w:r>
            <w:r>
              <w:rPr>
                <w:rFonts w:ascii="黑体" w:hAnsi="黑体" w:eastAsia="黑体" w:cs="黑体"/>
                <w:spacing w:val="9"/>
                <w:sz w:val="26"/>
                <w:szCs w:val="26"/>
              </w:rPr>
              <w:t>况</w:t>
            </w:r>
          </w:p>
        </w:tc>
      </w:tr>
      <w:tr w14:paraId="035CB19B"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564" w:type="dxa"/>
            <w:tcBorders>
              <w:top w:val="single" w:color="808080" w:sz="2" w:space="0"/>
              <w:left w:val="single" w:color="808080" w:sz="4" w:space="0"/>
              <w:bottom w:val="single" w:color="808080" w:sz="2" w:space="0"/>
              <w:right w:val="single" w:color="808080" w:sz="4" w:space="0"/>
            </w:tcBorders>
            <w:vAlign w:val="top"/>
          </w:tcPr>
          <w:p w14:paraId="2688E258">
            <w:pPr>
              <w:spacing w:before="17" w:line="218" w:lineRule="auto"/>
              <w:ind w:left="25" w:right="129" w:firstLine="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资格审查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方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式</w:t>
            </w:r>
          </w:p>
        </w:tc>
        <w:tc>
          <w:tcPr>
            <w:tcW w:w="3710" w:type="dxa"/>
            <w:gridSpan w:val="2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0DF77F19">
            <w:pPr>
              <w:spacing w:before="147" w:line="212" w:lineRule="auto"/>
              <w:ind w:left="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资格后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审</w:t>
            </w:r>
          </w:p>
        </w:tc>
        <w:tc>
          <w:tcPr>
            <w:tcW w:w="1360" w:type="dxa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2F1AD1AC">
            <w:pPr>
              <w:spacing w:before="147" w:line="212" w:lineRule="auto"/>
              <w:ind w:left="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资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格审查方法</w:t>
            </w:r>
          </w:p>
        </w:tc>
        <w:tc>
          <w:tcPr>
            <w:tcW w:w="3187" w:type="dxa"/>
            <w:gridSpan w:val="2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73D26A00">
            <w:pPr>
              <w:spacing w:before="147" w:line="214" w:lineRule="auto"/>
              <w:ind w:left="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合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格制</w:t>
            </w:r>
          </w:p>
        </w:tc>
      </w:tr>
      <w:tr w14:paraId="1425DC28"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1564" w:type="dxa"/>
            <w:tcBorders>
              <w:top w:val="single" w:color="808080" w:sz="2" w:space="0"/>
              <w:left w:val="single" w:color="808080" w:sz="4" w:space="0"/>
              <w:bottom w:val="single" w:color="808080" w:sz="2" w:space="0"/>
              <w:right w:val="single" w:color="808080" w:sz="4" w:space="0"/>
            </w:tcBorders>
            <w:vAlign w:val="top"/>
          </w:tcPr>
          <w:p w14:paraId="0BFC9F1A">
            <w:pPr>
              <w:spacing w:before="17" w:line="218" w:lineRule="auto"/>
              <w:ind w:left="23" w:right="129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受理资格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审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查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文件单位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的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数量</w:t>
            </w:r>
          </w:p>
        </w:tc>
        <w:tc>
          <w:tcPr>
            <w:tcW w:w="8257" w:type="dxa"/>
            <w:gridSpan w:val="5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14735C56">
            <w:pPr>
              <w:spacing w:line="246" w:lineRule="auto"/>
              <w:rPr>
                <w:rFonts w:ascii="Arial"/>
                <w:sz w:val="21"/>
              </w:rPr>
            </w:pPr>
          </w:p>
          <w:p w14:paraId="50BAC8C3">
            <w:pPr>
              <w:spacing w:before="64" w:line="193" w:lineRule="auto"/>
              <w:ind w:left="12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22"/>
                <w:szCs w:val="22"/>
                <w:lang w:val="en-US" w:eastAsia="zh-CN"/>
              </w:rPr>
              <w:t>4818</w:t>
            </w:r>
          </w:p>
        </w:tc>
      </w:tr>
      <w:tr w14:paraId="164396C0"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564" w:type="dxa"/>
            <w:tcBorders>
              <w:top w:val="single" w:color="808080" w:sz="2" w:space="0"/>
              <w:left w:val="single" w:color="808080" w:sz="4" w:space="0"/>
              <w:bottom w:val="single" w:color="808080" w:sz="2" w:space="0"/>
              <w:right w:val="single" w:color="808080" w:sz="4" w:space="0"/>
            </w:tcBorders>
            <w:vAlign w:val="top"/>
          </w:tcPr>
          <w:p w14:paraId="0EF52AAE">
            <w:pPr>
              <w:spacing w:before="17" w:line="218" w:lineRule="auto"/>
              <w:ind w:left="21" w:right="129" w:hanging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通过资审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的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家数</w:t>
            </w:r>
          </w:p>
        </w:tc>
        <w:tc>
          <w:tcPr>
            <w:tcW w:w="3710" w:type="dxa"/>
            <w:gridSpan w:val="2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7CE35395">
            <w:pPr>
              <w:spacing w:before="181" w:line="193" w:lineRule="auto"/>
              <w:ind w:left="28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3"/>
                <w:sz w:val="22"/>
                <w:szCs w:val="22"/>
                <w:lang w:val="en-US" w:eastAsia="zh-CN"/>
              </w:rPr>
              <w:t>4817</w:t>
            </w:r>
          </w:p>
        </w:tc>
        <w:tc>
          <w:tcPr>
            <w:tcW w:w="1360" w:type="dxa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2AE4A1CB">
            <w:pPr>
              <w:spacing w:before="17" w:line="218" w:lineRule="auto"/>
              <w:ind w:left="16" w:right="57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未通过资审的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家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数</w:t>
            </w:r>
          </w:p>
        </w:tc>
        <w:tc>
          <w:tcPr>
            <w:tcW w:w="3187" w:type="dxa"/>
            <w:gridSpan w:val="2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348971CB">
            <w:pPr>
              <w:spacing w:before="181" w:line="193" w:lineRule="auto"/>
              <w:ind w:left="17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</w:t>
            </w:r>
          </w:p>
        </w:tc>
      </w:tr>
    </w:tbl>
    <w:p w14:paraId="1EF7DDD5">
      <w:pPr>
        <w:sectPr>
          <w:pgSz w:w="11900" w:h="16840"/>
          <w:pgMar w:top="457" w:right="1028" w:bottom="0" w:left="1039" w:header="0" w:footer="0" w:gutter="0"/>
          <w:cols w:space="720" w:num="1"/>
        </w:sectPr>
      </w:pPr>
    </w:p>
    <w:p w14:paraId="2AC1005D">
      <w:pPr>
        <w:spacing w:line="245" w:lineRule="auto"/>
        <w:rPr>
          <w:rFonts w:ascii="Arial"/>
          <w:sz w:val="21"/>
        </w:rPr>
      </w:pPr>
    </w:p>
    <w:tbl>
      <w:tblPr>
        <w:tblStyle w:val="16"/>
        <w:tblpPr w:leftFromText="180" w:rightFromText="180" w:vertAnchor="text" w:horzAnchor="page" w:tblpX="1032" w:tblpY="648"/>
        <w:tblOverlap w:val="never"/>
        <w:tblW w:w="9820" w:type="dxa"/>
        <w:tblInd w:w="0" w:type="dxa"/>
        <w:tblBorders>
          <w:top w:val="single" w:color="2C2C2C" w:sz="4" w:space="0"/>
          <w:left w:val="single" w:color="2C2C2C" w:sz="4" w:space="0"/>
          <w:bottom w:val="single" w:color="2C2C2C" w:sz="4" w:space="0"/>
          <w:right w:val="single" w:color="2C2C2C" w:sz="4" w:space="0"/>
          <w:insideH w:val="single" w:color="2C2C2C" w:sz="4" w:space="0"/>
          <w:insideV w:val="single" w:color="2C2C2C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7"/>
        <w:gridCol w:w="1309"/>
        <w:gridCol w:w="660"/>
        <w:gridCol w:w="672"/>
        <w:gridCol w:w="551"/>
        <w:gridCol w:w="790"/>
        <w:gridCol w:w="1669"/>
        <w:gridCol w:w="1363"/>
        <w:gridCol w:w="746"/>
        <w:gridCol w:w="773"/>
      </w:tblGrid>
      <w:tr w14:paraId="2D90CEEA"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9820" w:type="dxa"/>
            <w:gridSpan w:val="10"/>
            <w:tcBorders>
              <w:top w:val="single" w:color="808080" w:sz="2" w:space="0"/>
              <w:left w:val="single" w:color="808080" w:sz="4" w:space="0"/>
            </w:tcBorders>
            <w:vAlign w:val="center"/>
          </w:tcPr>
          <w:p w14:paraId="7390515A">
            <w:pPr>
              <w:jc w:val="center"/>
              <w:rPr>
                <w:rFonts w:ascii="Arial"/>
                <w:sz w:val="21"/>
              </w:rPr>
            </w:pPr>
            <w:r>
              <w:rPr>
                <w:rFonts w:ascii="黑体" w:hAnsi="黑体" w:eastAsia="黑体" w:cs="黑体"/>
                <w:spacing w:val="15"/>
                <w:sz w:val="26"/>
                <w:szCs w:val="26"/>
              </w:rPr>
              <w:t>中标候选人得分情况(专家名单不得公布</w:t>
            </w:r>
            <w:r>
              <w:rPr>
                <w:rFonts w:ascii="黑体" w:hAnsi="黑体" w:eastAsia="黑体" w:cs="黑体"/>
                <w:spacing w:val="11"/>
                <w:sz w:val="26"/>
                <w:szCs w:val="26"/>
              </w:rPr>
              <w:t>)</w:t>
            </w:r>
          </w:p>
        </w:tc>
      </w:tr>
      <w:tr w14:paraId="157BF21E"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87" w:type="dxa"/>
            <w:vMerge w:val="restart"/>
            <w:tcBorders>
              <w:top w:val="single" w:color="808080" w:sz="2" w:space="0"/>
              <w:left w:val="single" w:color="808080" w:sz="4" w:space="0"/>
              <w:right w:val="single" w:color="808080" w:sz="4" w:space="0"/>
            </w:tcBorders>
            <w:vAlign w:val="center"/>
          </w:tcPr>
          <w:p w14:paraId="4297D9D9">
            <w:pPr>
              <w:spacing w:before="44" w:line="207" w:lineRule="auto"/>
              <w:ind w:left="19"/>
              <w:jc w:val="center"/>
              <w:rPr>
                <w:rFonts w:hint="default" w:ascii="宋体" w:hAnsi="宋体" w:eastAsia="宋体" w:cs="宋体"/>
                <w:spacing w:val="5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22"/>
                <w:szCs w:val="22"/>
                <w:lang w:val="en-US" w:eastAsia="zh-CN"/>
              </w:rPr>
              <w:t>单位/评委</w:t>
            </w:r>
          </w:p>
        </w:tc>
        <w:tc>
          <w:tcPr>
            <w:tcW w:w="2641" w:type="dxa"/>
            <w:gridSpan w:val="3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59AC4EA8">
            <w:pPr>
              <w:spacing w:before="44" w:line="207" w:lineRule="auto"/>
              <w:ind w:left="19"/>
              <w:jc w:val="left"/>
              <w:rPr>
                <w:rFonts w:hint="eastAsia" w:ascii="宋体" w:hAnsi="宋体" w:eastAsia="宋体" w:cs="宋体"/>
                <w:spacing w:val="5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22"/>
                <w:szCs w:val="22"/>
                <w:lang w:val="en-US" w:eastAsia="zh-CN"/>
              </w:rPr>
              <w:t>江西瑞志建筑工程有限公司</w:t>
            </w:r>
          </w:p>
        </w:tc>
        <w:tc>
          <w:tcPr>
            <w:tcW w:w="3010" w:type="dxa"/>
            <w:gridSpan w:val="3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7116090D">
            <w:pPr>
              <w:spacing w:before="44" w:line="207" w:lineRule="auto"/>
              <w:ind w:left="19"/>
              <w:jc w:val="left"/>
              <w:rPr>
                <w:rFonts w:hint="eastAsia" w:ascii="宋体" w:hAnsi="宋体" w:eastAsia="宋体" w:cs="宋体"/>
                <w:spacing w:val="5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22"/>
                <w:szCs w:val="22"/>
                <w:lang w:val="en-US" w:eastAsia="zh-CN"/>
              </w:rPr>
              <w:t>中乐建业集团有限公司</w:t>
            </w:r>
          </w:p>
        </w:tc>
        <w:tc>
          <w:tcPr>
            <w:tcW w:w="2882" w:type="dxa"/>
            <w:gridSpan w:val="3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16C0AFC4">
            <w:pPr>
              <w:spacing w:before="44" w:line="207" w:lineRule="auto"/>
              <w:ind w:left="19"/>
              <w:jc w:val="left"/>
              <w:rPr>
                <w:rFonts w:hint="eastAsia" w:ascii="宋体" w:hAnsi="宋体" w:eastAsia="宋体" w:cs="宋体"/>
                <w:spacing w:val="5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22"/>
                <w:szCs w:val="22"/>
                <w:lang w:val="en-US" w:eastAsia="zh-CN"/>
              </w:rPr>
              <w:t>江西省第十五建筑有限公司</w:t>
            </w:r>
          </w:p>
        </w:tc>
      </w:tr>
      <w:tr w14:paraId="61D207A4"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287" w:type="dxa"/>
            <w:vMerge w:val="continue"/>
            <w:tcBorders>
              <w:left w:val="single" w:color="808080" w:sz="4" w:space="0"/>
              <w:bottom w:val="single" w:color="808080" w:sz="2" w:space="0"/>
              <w:right w:val="single" w:color="808080" w:sz="4" w:space="0"/>
            </w:tcBorders>
            <w:vAlign w:val="top"/>
          </w:tcPr>
          <w:p w14:paraId="520F54FC">
            <w:pPr>
              <w:spacing w:before="44" w:line="207" w:lineRule="auto"/>
              <w:ind w:left="19"/>
              <w:rPr>
                <w:rFonts w:hint="eastAsia" w:ascii="宋体" w:hAnsi="宋体" w:eastAsia="宋体" w:cs="宋体"/>
                <w:spacing w:val="5"/>
                <w:sz w:val="22"/>
                <w:szCs w:val="22"/>
                <w:lang w:val="en-US" w:eastAsia="zh-CN"/>
              </w:rPr>
            </w:pPr>
          </w:p>
        </w:tc>
        <w:tc>
          <w:tcPr>
            <w:tcW w:w="1309" w:type="dxa"/>
            <w:tcBorders>
              <w:top w:val="single" w:color="2C2C2C" w:sz="2" w:space="0"/>
              <w:bottom w:val="single" w:color="2C2C2C" w:sz="2" w:space="0"/>
            </w:tcBorders>
            <w:vAlign w:val="center"/>
          </w:tcPr>
          <w:p w14:paraId="6433D901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总分</w:t>
            </w:r>
          </w:p>
        </w:tc>
        <w:tc>
          <w:tcPr>
            <w:tcW w:w="660" w:type="dxa"/>
            <w:tcBorders>
              <w:top w:val="single" w:color="2C2C2C" w:sz="2" w:space="0"/>
              <w:bottom w:val="single" w:color="2C2C2C" w:sz="2" w:space="0"/>
            </w:tcBorders>
            <w:vAlign w:val="center"/>
          </w:tcPr>
          <w:p w14:paraId="3BD10FB7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商务分</w:t>
            </w:r>
          </w:p>
        </w:tc>
        <w:tc>
          <w:tcPr>
            <w:tcW w:w="672" w:type="dxa"/>
            <w:tcBorders>
              <w:top w:val="single" w:color="2C2C2C" w:sz="2" w:space="0"/>
              <w:bottom w:val="single" w:color="2C2C2C" w:sz="2" w:space="0"/>
            </w:tcBorders>
            <w:vAlign w:val="center"/>
          </w:tcPr>
          <w:p w14:paraId="03BA0FD4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技术分</w:t>
            </w:r>
          </w:p>
        </w:tc>
        <w:tc>
          <w:tcPr>
            <w:tcW w:w="551" w:type="dxa"/>
            <w:tcBorders>
              <w:top w:val="single" w:color="2C2C2C" w:sz="2" w:space="0"/>
              <w:bottom w:val="single" w:color="2C2C2C" w:sz="2" w:space="0"/>
            </w:tcBorders>
            <w:vAlign w:val="center"/>
          </w:tcPr>
          <w:p w14:paraId="248E2403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总分</w:t>
            </w:r>
          </w:p>
        </w:tc>
        <w:tc>
          <w:tcPr>
            <w:tcW w:w="790" w:type="dxa"/>
            <w:tcBorders>
              <w:top w:val="single" w:color="2C2C2C" w:sz="2" w:space="0"/>
              <w:bottom w:val="single" w:color="2C2C2C" w:sz="2" w:space="0"/>
            </w:tcBorders>
            <w:vAlign w:val="center"/>
          </w:tcPr>
          <w:p w14:paraId="64590887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商务分</w:t>
            </w:r>
          </w:p>
        </w:tc>
        <w:tc>
          <w:tcPr>
            <w:tcW w:w="1669" w:type="dxa"/>
            <w:tcBorders>
              <w:top w:val="single" w:color="2C2C2C" w:sz="2" w:space="0"/>
              <w:bottom w:val="single" w:color="2C2C2C" w:sz="2" w:space="0"/>
            </w:tcBorders>
            <w:vAlign w:val="center"/>
          </w:tcPr>
          <w:p w14:paraId="7A7459E9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技术分</w:t>
            </w:r>
          </w:p>
        </w:tc>
        <w:tc>
          <w:tcPr>
            <w:tcW w:w="1363" w:type="dxa"/>
            <w:tcBorders>
              <w:top w:val="single" w:color="2C2C2C" w:sz="2" w:space="0"/>
              <w:bottom w:val="single" w:color="2C2C2C" w:sz="2" w:space="0"/>
            </w:tcBorders>
            <w:vAlign w:val="center"/>
          </w:tcPr>
          <w:p w14:paraId="48668974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总分</w:t>
            </w:r>
          </w:p>
        </w:tc>
        <w:tc>
          <w:tcPr>
            <w:tcW w:w="746" w:type="dxa"/>
            <w:tcBorders>
              <w:top w:val="single" w:color="2C2C2C" w:sz="2" w:space="0"/>
              <w:bottom w:val="single" w:color="2C2C2C" w:sz="2" w:space="0"/>
            </w:tcBorders>
            <w:vAlign w:val="center"/>
          </w:tcPr>
          <w:p w14:paraId="04C4A7F9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商务分</w:t>
            </w:r>
          </w:p>
        </w:tc>
        <w:tc>
          <w:tcPr>
            <w:tcW w:w="773" w:type="dxa"/>
            <w:tcBorders>
              <w:top w:val="single" w:color="2C2C2C" w:sz="2" w:space="0"/>
              <w:bottom w:val="single" w:color="2C2C2C" w:sz="2" w:space="0"/>
            </w:tcBorders>
            <w:vAlign w:val="center"/>
          </w:tcPr>
          <w:p w14:paraId="406BD5E5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技术分</w:t>
            </w:r>
          </w:p>
        </w:tc>
      </w:tr>
      <w:tr w14:paraId="44D1579F"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287" w:type="dxa"/>
            <w:tcBorders>
              <w:top w:val="single" w:color="808080" w:sz="2" w:space="0"/>
              <w:left w:val="single" w:color="808080" w:sz="4" w:space="0"/>
              <w:bottom w:val="single" w:color="808080" w:sz="2" w:space="0"/>
              <w:right w:val="single" w:color="808080" w:sz="4" w:space="0"/>
            </w:tcBorders>
            <w:vAlign w:val="top"/>
          </w:tcPr>
          <w:p w14:paraId="7B24B1C7">
            <w:pPr>
              <w:spacing w:before="44" w:line="207" w:lineRule="auto"/>
              <w:ind w:left="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评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委</w:t>
            </w:r>
            <w:r>
              <w:rPr>
                <w:rFonts w:ascii="Times New Roman" w:hAnsi="Times New Roman" w:eastAsia="Times New Roman" w:cs="Times New Roman"/>
                <w:spacing w:val="3"/>
                <w:sz w:val="22"/>
                <w:szCs w:val="22"/>
              </w:rPr>
              <w:t>1</w:t>
            </w:r>
          </w:p>
        </w:tc>
        <w:tc>
          <w:tcPr>
            <w:tcW w:w="1309" w:type="dxa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155B8D6D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3DFE282C"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7ADA051D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6E835302"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71ED025E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43BA9E19">
            <w:pPr>
              <w:rPr>
                <w:rFonts w:ascii="Arial"/>
                <w:sz w:val="21"/>
              </w:rPr>
            </w:pPr>
          </w:p>
        </w:tc>
        <w:tc>
          <w:tcPr>
            <w:tcW w:w="1363" w:type="dxa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12F725D8"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558B3C33">
            <w:pPr>
              <w:rPr>
                <w:rFonts w:ascii="Arial"/>
                <w:sz w:val="21"/>
              </w:rPr>
            </w:pPr>
          </w:p>
        </w:tc>
        <w:tc>
          <w:tcPr>
            <w:tcW w:w="773" w:type="dxa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17B2275A">
            <w:pPr>
              <w:rPr>
                <w:rFonts w:ascii="Arial"/>
                <w:sz w:val="21"/>
              </w:rPr>
            </w:pPr>
          </w:p>
        </w:tc>
      </w:tr>
      <w:tr w14:paraId="459F5415"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287" w:type="dxa"/>
            <w:tcBorders>
              <w:top w:val="single" w:color="808080" w:sz="2" w:space="0"/>
              <w:left w:val="single" w:color="808080" w:sz="4" w:space="0"/>
              <w:bottom w:val="single" w:color="808080" w:sz="2" w:space="0"/>
              <w:right w:val="single" w:color="808080" w:sz="4" w:space="0"/>
            </w:tcBorders>
            <w:vAlign w:val="top"/>
          </w:tcPr>
          <w:p w14:paraId="2A384E91">
            <w:pPr>
              <w:spacing w:before="44" w:line="207" w:lineRule="auto"/>
              <w:ind w:left="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评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委</w:t>
            </w:r>
            <w:r>
              <w:rPr>
                <w:rFonts w:ascii="Times New Roman" w:hAnsi="Times New Roman" w:eastAsia="Times New Roman" w:cs="Times New Roman"/>
                <w:spacing w:val="3"/>
                <w:sz w:val="22"/>
                <w:szCs w:val="22"/>
              </w:rPr>
              <w:t>2</w:t>
            </w:r>
          </w:p>
        </w:tc>
        <w:tc>
          <w:tcPr>
            <w:tcW w:w="1309" w:type="dxa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3DCE36C1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0F459BD3"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271D74AA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17AE86E6"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0CA9D8CF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020C34B4">
            <w:pPr>
              <w:rPr>
                <w:rFonts w:ascii="Arial"/>
                <w:sz w:val="21"/>
              </w:rPr>
            </w:pPr>
          </w:p>
        </w:tc>
        <w:tc>
          <w:tcPr>
            <w:tcW w:w="1363" w:type="dxa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3AF9C5A4"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30703D71">
            <w:pPr>
              <w:rPr>
                <w:rFonts w:ascii="Arial"/>
                <w:sz w:val="21"/>
              </w:rPr>
            </w:pPr>
          </w:p>
        </w:tc>
        <w:tc>
          <w:tcPr>
            <w:tcW w:w="773" w:type="dxa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07C98042">
            <w:pPr>
              <w:rPr>
                <w:rFonts w:ascii="Arial"/>
                <w:sz w:val="21"/>
              </w:rPr>
            </w:pPr>
          </w:p>
        </w:tc>
      </w:tr>
      <w:tr w14:paraId="5E7821A9"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87" w:type="dxa"/>
            <w:tcBorders>
              <w:top w:val="single" w:color="808080" w:sz="2" w:space="0"/>
              <w:left w:val="single" w:color="808080" w:sz="4" w:space="0"/>
              <w:bottom w:val="single" w:color="808080" w:sz="2" w:space="0"/>
              <w:right w:val="single" w:color="808080" w:sz="4" w:space="0"/>
            </w:tcBorders>
            <w:vAlign w:val="top"/>
          </w:tcPr>
          <w:p w14:paraId="17E9B40F">
            <w:pPr>
              <w:spacing w:before="44" w:line="207" w:lineRule="auto"/>
              <w:ind w:left="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评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委</w:t>
            </w:r>
            <w:r>
              <w:rPr>
                <w:rFonts w:ascii="Times New Roman" w:hAnsi="Times New Roman" w:eastAsia="Times New Roman" w:cs="Times New Roman"/>
                <w:spacing w:val="3"/>
                <w:sz w:val="22"/>
                <w:szCs w:val="22"/>
              </w:rPr>
              <w:t>3</w:t>
            </w:r>
          </w:p>
        </w:tc>
        <w:tc>
          <w:tcPr>
            <w:tcW w:w="1309" w:type="dxa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762A5062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5758B9B6"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12C39202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73EDA871"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1EABE437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295855CD">
            <w:pPr>
              <w:rPr>
                <w:rFonts w:ascii="Arial"/>
                <w:sz w:val="21"/>
              </w:rPr>
            </w:pPr>
          </w:p>
        </w:tc>
        <w:tc>
          <w:tcPr>
            <w:tcW w:w="1363" w:type="dxa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510C0ACA"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1226D3E7">
            <w:pPr>
              <w:rPr>
                <w:rFonts w:ascii="Arial"/>
                <w:sz w:val="21"/>
              </w:rPr>
            </w:pPr>
          </w:p>
        </w:tc>
        <w:tc>
          <w:tcPr>
            <w:tcW w:w="773" w:type="dxa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372C6EF3">
            <w:pPr>
              <w:rPr>
                <w:rFonts w:ascii="Arial"/>
                <w:sz w:val="21"/>
              </w:rPr>
            </w:pPr>
          </w:p>
        </w:tc>
      </w:tr>
      <w:tr w14:paraId="1E97AD75"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287" w:type="dxa"/>
            <w:tcBorders>
              <w:top w:val="single" w:color="808080" w:sz="2" w:space="0"/>
              <w:left w:val="single" w:color="808080" w:sz="4" w:space="0"/>
              <w:bottom w:val="single" w:color="808080" w:sz="2" w:space="0"/>
              <w:right w:val="single" w:color="808080" w:sz="4" w:space="0"/>
            </w:tcBorders>
            <w:vAlign w:val="top"/>
          </w:tcPr>
          <w:p w14:paraId="03794671">
            <w:pPr>
              <w:spacing w:before="44" w:line="207" w:lineRule="auto"/>
              <w:ind w:left="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评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委</w:t>
            </w:r>
            <w:r>
              <w:rPr>
                <w:rFonts w:ascii="Times New Roman" w:hAnsi="Times New Roman" w:eastAsia="Times New Roman" w:cs="Times New Roman"/>
                <w:spacing w:val="3"/>
                <w:sz w:val="22"/>
                <w:szCs w:val="22"/>
              </w:rPr>
              <w:t>4</w:t>
            </w:r>
          </w:p>
        </w:tc>
        <w:tc>
          <w:tcPr>
            <w:tcW w:w="1309" w:type="dxa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58046D51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35DFCFFC"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2778D069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01F3F760"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6B0933CF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68D312FE">
            <w:pPr>
              <w:rPr>
                <w:rFonts w:ascii="Arial"/>
                <w:sz w:val="21"/>
              </w:rPr>
            </w:pPr>
          </w:p>
        </w:tc>
        <w:tc>
          <w:tcPr>
            <w:tcW w:w="1363" w:type="dxa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425CEA6F"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1C936332">
            <w:pPr>
              <w:rPr>
                <w:rFonts w:ascii="Arial"/>
                <w:sz w:val="21"/>
              </w:rPr>
            </w:pPr>
          </w:p>
        </w:tc>
        <w:tc>
          <w:tcPr>
            <w:tcW w:w="773" w:type="dxa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3E38E94F">
            <w:pPr>
              <w:rPr>
                <w:rFonts w:ascii="Arial"/>
                <w:sz w:val="21"/>
              </w:rPr>
            </w:pPr>
          </w:p>
        </w:tc>
      </w:tr>
      <w:tr w14:paraId="75D8CF51"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287" w:type="dxa"/>
            <w:tcBorders>
              <w:top w:val="single" w:color="808080" w:sz="2" w:space="0"/>
              <w:left w:val="single" w:color="808080" w:sz="4" w:space="0"/>
              <w:bottom w:val="single" w:color="808080" w:sz="2" w:space="0"/>
              <w:right w:val="single" w:color="808080" w:sz="4" w:space="0"/>
            </w:tcBorders>
            <w:vAlign w:val="top"/>
          </w:tcPr>
          <w:p w14:paraId="37FD3E6A">
            <w:pPr>
              <w:spacing w:before="44" w:line="207" w:lineRule="auto"/>
              <w:ind w:left="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评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委</w:t>
            </w:r>
            <w:r>
              <w:rPr>
                <w:rFonts w:ascii="Times New Roman" w:hAnsi="Times New Roman" w:eastAsia="Times New Roman" w:cs="Times New Roman"/>
                <w:spacing w:val="3"/>
                <w:sz w:val="22"/>
                <w:szCs w:val="22"/>
              </w:rPr>
              <w:t>5</w:t>
            </w:r>
          </w:p>
        </w:tc>
        <w:tc>
          <w:tcPr>
            <w:tcW w:w="1309" w:type="dxa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2B44ED0E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24DF3B0A"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38FB063C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1F553C92"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0DC0E5E0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46E2A945">
            <w:pPr>
              <w:rPr>
                <w:rFonts w:ascii="Arial"/>
                <w:sz w:val="21"/>
              </w:rPr>
            </w:pPr>
          </w:p>
        </w:tc>
        <w:tc>
          <w:tcPr>
            <w:tcW w:w="1363" w:type="dxa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1E516B2D"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33608CA4">
            <w:pPr>
              <w:rPr>
                <w:rFonts w:ascii="Arial"/>
                <w:sz w:val="21"/>
              </w:rPr>
            </w:pPr>
          </w:p>
        </w:tc>
        <w:tc>
          <w:tcPr>
            <w:tcW w:w="773" w:type="dxa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76AC633F">
            <w:pPr>
              <w:rPr>
                <w:rFonts w:ascii="Arial"/>
                <w:sz w:val="21"/>
              </w:rPr>
            </w:pPr>
          </w:p>
        </w:tc>
      </w:tr>
      <w:tr w14:paraId="137BD5D2"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87" w:type="dxa"/>
            <w:tcBorders>
              <w:top w:val="single" w:color="808080" w:sz="2" w:space="0"/>
              <w:left w:val="single" w:color="808080" w:sz="4" w:space="0"/>
              <w:bottom w:val="single" w:color="808080" w:sz="2" w:space="0"/>
              <w:right w:val="single" w:color="808080" w:sz="4" w:space="0"/>
            </w:tcBorders>
            <w:vAlign w:val="top"/>
          </w:tcPr>
          <w:p w14:paraId="22B46765">
            <w:pPr>
              <w:spacing w:before="41" w:line="214" w:lineRule="auto"/>
              <w:ind w:left="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评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标得分</w:t>
            </w:r>
          </w:p>
        </w:tc>
        <w:tc>
          <w:tcPr>
            <w:tcW w:w="2641" w:type="dxa"/>
            <w:gridSpan w:val="3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1A09EABF">
            <w:pPr>
              <w:rPr>
                <w:rFonts w:ascii="Arial"/>
                <w:sz w:val="21"/>
              </w:rPr>
            </w:pPr>
          </w:p>
        </w:tc>
        <w:tc>
          <w:tcPr>
            <w:tcW w:w="3010" w:type="dxa"/>
            <w:gridSpan w:val="3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0964517A">
            <w:pPr>
              <w:rPr>
                <w:rFonts w:ascii="Arial"/>
                <w:sz w:val="21"/>
              </w:rPr>
            </w:pPr>
          </w:p>
        </w:tc>
        <w:tc>
          <w:tcPr>
            <w:tcW w:w="2882" w:type="dxa"/>
            <w:gridSpan w:val="3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22D4BC1E">
            <w:pPr>
              <w:rPr>
                <w:rFonts w:ascii="Arial"/>
                <w:sz w:val="21"/>
              </w:rPr>
            </w:pPr>
          </w:p>
        </w:tc>
      </w:tr>
      <w:tr w14:paraId="66C0FD0A"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9820" w:type="dxa"/>
            <w:gridSpan w:val="10"/>
            <w:tcBorders>
              <w:top w:val="single" w:color="808080" w:sz="2" w:space="0"/>
              <w:left w:val="single" w:color="808080" w:sz="4" w:space="0"/>
              <w:bottom w:val="single" w:color="808080" w:sz="2" w:space="0"/>
              <w:right w:val="single" w:color="808080" w:sz="4" w:space="0"/>
            </w:tcBorders>
            <w:vAlign w:val="top"/>
          </w:tcPr>
          <w:p w14:paraId="2F9B1E74">
            <w:pPr>
              <w:spacing w:before="39" w:line="212" w:lineRule="auto"/>
              <w:ind w:left="32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注：评委顺序非评标报告计分顺序</w:t>
            </w:r>
          </w:p>
        </w:tc>
      </w:tr>
      <w:tr w14:paraId="225AFDC0"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9820" w:type="dxa"/>
            <w:gridSpan w:val="10"/>
            <w:tcBorders>
              <w:top w:val="single" w:color="2C2C2C" w:sz="2" w:space="0"/>
              <w:left w:val="single" w:color="808080" w:sz="4" w:space="0"/>
              <w:bottom w:val="single" w:color="808080" w:sz="2" w:space="0"/>
            </w:tcBorders>
            <w:vAlign w:val="top"/>
          </w:tcPr>
          <w:p w14:paraId="7E44FA35">
            <w:pPr>
              <w:spacing w:before="35" w:line="202" w:lineRule="auto"/>
              <w:ind w:left="3716"/>
              <w:rPr>
                <w:rFonts w:ascii="黑体" w:hAnsi="黑体" w:eastAsia="黑体" w:cs="黑体"/>
                <w:sz w:val="26"/>
                <w:szCs w:val="26"/>
              </w:rPr>
            </w:pPr>
            <w:r>
              <w:rPr>
                <w:rFonts w:ascii="黑体" w:hAnsi="黑体" w:eastAsia="黑体" w:cs="黑体"/>
                <w:spacing w:val="12"/>
                <w:sz w:val="26"/>
                <w:szCs w:val="26"/>
              </w:rPr>
              <w:t>中</w:t>
            </w:r>
            <w:r>
              <w:rPr>
                <w:rFonts w:ascii="黑体" w:hAnsi="黑体" w:eastAsia="黑体" w:cs="黑体"/>
                <w:spacing w:val="7"/>
                <w:sz w:val="26"/>
                <w:szCs w:val="26"/>
              </w:rPr>
              <w:t>标价中的暂定费用</w:t>
            </w:r>
          </w:p>
        </w:tc>
      </w:tr>
      <w:tr w14:paraId="6511DA7A"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287" w:type="dxa"/>
            <w:tcBorders>
              <w:top w:val="single" w:color="808080" w:sz="2" w:space="0"/>
              <w:left w:val="single" w:color="808080" w:sz="4" w:space="0"/>
              <w:bottom w:val="single" w:color="808080" w:sz="2" w:space="0"/>
              <w:right w:val="single" w:color="808080" w:sz="4" w:space="0"/>
            </w:tcBorders>
            <w:vAlign w:val="top"/>
          </w:tcPr>
          <w:p w14:paraId="2EF2B2B3">
            <w:pPr>
              <w:spacing w:before="21" w:line="216" w:lineRule="auto"/>
              <w:ind w:left="22" w:right="128" w:firstLine="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暂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定金额费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用小计</w:t>
            </w:r>
          </w:p>
        </w:tc>
        <w:tc>
          <w:tcPr>
            <w:tcW w:w="8533" w:type="dxa"/>
            <w:gridSpan w:val="9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343A208A">
            <w:pPr>
              <w:spacing w:before="161" w:line="205" w:lineRule="auto"/>
              <w:ind w:left="1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元</w:t>
            </w:r>
          </w:p>
        </w:tc>
      </w:tr>
      <w:tr w14:paraId="49D168EA"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287" w:type="dxa"/>
            <w:tcBorders>
              <w:top w:val="single" w:color="808080" w:sz="2" w:space="0"/>
              <w:left w:val="single" w:color="808080" w:sz="4" w:space="0"/>
              <w:bottom w:val="single" w:color="808080" w:sz="2" w:space="0"/>
              <w:right w:val="single" w:color="808080" w:sz="4" w:space="0"/>
            </w:tcBorders>
            <w:vAlign w:val="top"/>
          </w:tcPr>
          <w:p w14:paraId="78534224">
            <w:pPr>
              <w:spacing w:before="22" w:line="216" w:lineRule="auto"/>
              <w:ind w:left="32" w:right="128" w:hanging="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暂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估价材料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费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用小计</w:t>
            </w:r>
          </w:p>
        </w:tc>
        <w:tc>
          <w:tcPr>
            <w:tcW w:w="8533" w:type="dxa"/>
            <w:gridSpan w:val="9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464FA72C">
            <w:pPr>
              <w:spacing w:before="161" w:line="205" w:lineRule="auto"/>
              <w:ind w:left="150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22"/>
                <w:szCs w:val="22"/>
                <w:lang w:val="en-US" w:eastAsia="zh-CN"/>
              </w:rPr>
              <w:t>/</w:t>
            </w:r>
          </w:p>
        </w:tc>
      </w:tr>
      <w:tr w14:paraId="4FA39EFE"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287" w:type="dxa"/>
            <w:tcBorders>
              <w:top w:val="single" w:color="808080" w:sz="2" w:space="0"/>
              <w:left w:val="single" w:color="808080" w:sz="4" w:space="0"/>
              <w:bottom w:val="single" w:color="808080" w:sz="2" w:space="0"/>
              <w:right w:val="single" w:color="808080" w:sz="4" w:space="0"/>
            </w:tcBorders>
            <w:vAlign w:val="top"/>
          </w:tcPr>
          <w:p w14:paraId="31C345F9">
            <w:pPr>
              <w:spacing w:before="20" w:line="219" w:lineRule="auto"/>
              <w:ind w:left="21" w:right="1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其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他暂定费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用小计</w:t>
            </w:r>
          </w:p>
        </w:tc>
        <w:tc>
          <w:tcPr>
            <w:tcW w:w="8533" w:type="dxa"/>
            <w:gridSpan w:val="9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25EFBE6B">
            <w:pPr>
              <w:spacing w:before="161" w:line="205" w:lineRule="auto"/>
              <w:ind w:left="1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元</w:t>
            </w:r>
          </w:p>
        </w:tc>
      </w:tr>
      <w:tr w14:paraId="0CF747E5"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1287" w:type="dxa"/>
            <w:tcBorders>
              <w:top w:val="single" w:color="808080" w:sz="2" w:space="0"/>
              <w:left w:val="single" w:color="808080" w:sz="4" w:space="0"/>
              <w:bottom w:val="single" w:color="808080" w:sz="2" w:space="0"/>
              <w:right w:val="single" w:color="808080" w:sz="4" w:space="0"/>
            </w:tcBorders>
            <w:vAlign w:val="top"/>
          </w:tcPr>
          <w:p w14:paraId="2E839EFE">
            <w:pPr>
              <w:spacing w:before="16" w:line="217" w:lineRule="auto"/>
              <w:ind w:left="21" w:right="128" w:firstLine="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暂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定金额和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暂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估价费用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合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计</w:t>
            </w:r>
          </w:p>
        </w:tc>
        <w:tc>
          <w:tcPr>
            <w:tcW w:w="8533" w:type="dxa"/>
            <w:gridSpan w:val="9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0EABA6A7">
            <w:pPr>
              <w:spacing w:before="286" w:line="205" w:lineRule="auto"/>
              <w:ind w:left="1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元</w:t>
            </w:r>
          </w:p>
        </w:tc>
      </w:tr>
      <w:tr w14:paraId="68A44F4C"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9820" w:type="dxa"/>
            <w:gridSpan w:val="10"/>
            <w:tcBorders>
              <w:top w:val="single" w:color="2C2C2C" w:sz="2" w:space="0"/>
              <w:left w:val="single" w:color="808080" w:sz="4" w:space="0"/>
              <w:bottom w:val="single" w:color="808080" w:sz="2" w:space="0"/>
            </w:tcBorders>
            <w:vAlign w:val="top"/>
          </w:tcPr>
          <w:p w14:paraId="05B35A62">
            <w:pPr>
              <w:spacing w:before="54" w:line="212" w:lineRule="auto"/>
              <w:ind w:left="30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6"/>
                <w:sz w:val="22"/>
                <w:szCs w:val="22"/>
              </w:rPr>
              <w:t>原</w:t>
            </w:r>
            <w:r>
              <w:rPr>
                <w:rFonts w:ascii="宋体" w:hAnsi="宋体" w:eastAsia="宋体" w:cs="宋体"/>
                <w:spacing w:val="17"/>
                <w:sz w:val="22"/>
                <w:szCs w:val="22"/>
              </w:rPr>
              <w:t>中标候选人无效投标原因及其依据</w:t>
            </w:r>
          </w:p>
        </w:tc>
      </w:tr>
      <w:tr w14:paraId="20C7E8BC"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287" w:type="dxa"/>
            <w:tcBorders>
              <w:top w:val="single" w:color="808080" w:sz="2" w:space="0"/>
              <w:left w:val="single" w:color="808080" w:sz="4" w:space="0"/>
              <w:bottom w:val="single" w:color="808080" w:sz="2" w:space="0"/>
              <w:right w:val="single" w:color="808080" w:sz="4" w:space="0"/>
            </w:tcBorders>
            <w:vAlign w:val="top"/>
          </w:tcPr>
          <w:p w14:paraId="6F5802F0">
            <w:pPr>
              <w:spacing w:before="42" w:line="214" w:lineRule="auto"/>
              <w:ind w:left="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单位名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称</w:t>
            </w:r>
          </w:p>
        </w:tc>
        <w:tc>
          <w:tcPr>
            <w:tcW w:w="8533" w:type="dxa"/>
            <w:gridSpan w:val="9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64BCD13D">
            <w:pPr>
              <w:rPr>
                <w:rFonts w:ascii="Arial"/>
                <w:sz w:val="21"/>
              </w:rPr>
            </w:pPr>
          </w:p>
        </w:tc>
      </w:tr>
      <w:tr w14:paraId="29FB88FE"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287" w:type="dxa"/>
            <w:tcBorders>
              <w:top w:val="single" w:color="808080" w:sz="2" w:space="0"/>
              <w:left w:val="single" w:color="808080" w:sz="4" w:space="0"/>
              <w:bottom w:val="single" w:color="808080" w:sz="2" w:space="0"/>
              <w:right w:val="single" w:color="808080" w:sz="4" w:space="0"/>
            </w:tcBorders>
            <w:vAlign w:val="top"/>
          </w:tcPr>
          <w:p w14:paraId="7CDA206E">
            <w:pPr>
              <w:spacing w:before="21" w:line="216" w:lineRule="auto"/>
              <w:ind w:left="37" w:right="128" w:hanging="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无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效投标原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因</w:t>
            </w:r>
          </w:p>
        </w:tc>
        <w:tc>
          <w:tcPr>
            <w:tcW w:w="8533" w:type="dxa"/>
            <w:gridSpan w:val="9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5FBA8195">
            <w:pPr>
              <w:rPr>
                <w:rFonts w:ascii="Arial"/>
                <w:sz w:val="21"/>
              </w:rPr>
            </w:pPr>
          </w:p>
        </w:tc>
      </w:tr>
      <w:tr w14:paraId="534B4C6D"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287" w:type="dxa"/>
            <w:tcBorders>
              <w:top w:val="single" w:color="808080" w:sz="2" w:space="0"/>
              <w:left w:val="single" w:color="808080" w:sz="4" w:space="0"/>
              <w:bottom w:val="single" w:color="808080" w:sz="2" w:space="0"/>
              <w:right w:val="single" w:color="808080" w:sz="4" w:space="0"/>
            </w:tcBorders>
            <w:vAlign w:val="top"/>
          </w:tcPr>
          <w:p w14:paraId="13FEE290">
            <w:pPr>
              <w:spacing w:before="45" w:line="212" w:lineRule="auto"/>
              <w:ind w:left="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认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定依据</w:t>
            </w:r>
          </w:p>
        </w:tc>
        <w:tc>
          <w:tcPr>
            <w:tcW w:w="8533" w:type="dxa"/>
            <w:gridSpan w:val="9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771ADD03">
            <w:pPr>
              <w:rPr>
                <w:rFonts w:ascii="Arial"/>
                <w:sz w:val="21"/>
              </w:rPr>
            </w:pPr>
          </w:p>
        </w:tc>
      </w:tr>
      <w:tr w14:paraId="57CC5B37"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9820" w:type="dxa"/>
            <w:gridSpan w:val="10"/>
            <w:tcBorders>
              <w:top w:val="single" w:color="2C2C2C" w:sz="2" w:space="0"/>
              <w:left w:val="single" w:color="808080" w:sz="4" w:space="0"/>
              <w:bottom w:val="single" w:color="808080" w:sz="2" w:space="0"/>
            </w:tcBorders>
            <w:vAlign w:val="top"/>
          </w:tcPr>
          <w:p w14:paraId="505E9179">
            <w:pPr>
              <w:spacing w:before="54" w:line="214" w:lineRule="auto"/>
              <w:ind w:left="33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2"/>
                <w:sz w:val="22"/>
                <w:szCs w:val="22"/>
              </w:rPr>
              <w:t>公</w:t>
            </w:r>
            <w:r>
              <w:rPr>
                <w:rFonts w:ascii="宋体" w:hAnsi="宋体" w:eastAsia="宋体" w:cs="宋体"/>
                <w:spacing w:val="18"/>
                <w:sz w:val="22"/>
                <w:szCs w:val="22"/>
              </w:rPr>
              <w:t>示截止期：202</w:t>
            </w:r>
            <w:r>
              <w:rPr>
                <w:rFonts w:hint="eastAsia" w:ascii="宋体" w:hAnsi="宋体" w:eastAsia="宋体" w:cs="宋体"/>
                <w:spacing w:val="18"/>
                <w:sz w:val="22"/>
                <w:szCs w:val="22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spacing w:val="18"/>
                <w:sz w:val="22"/>
                <w:szCs w:val="22"/>
              </w:rPr>
              <w:t>年</w:t>
            </w:r>
            <w:r>
              <w:rPr>
                <w:rFonts w:hint="eastAsia" w:ascii="宋体" w:hAnsi="宋体" w:eastAsia="宋体" w:cs="宋体"/>
                <w:spacing w:val="18"/>
                <w:sz w:val="22"/>
                <w:szCs w:val="22"/>
                <w:lang w:val="en-US" w:eastAsia="zh-CN"/>
              </w:rPr>
              <w:t>07</w:t>
            </w:r>
            <w:r>
              <w:rPr>
                <w:rFonts w:ascii="宋体" w:hAnsi="宋体" w:eastAsia="宋体" w:cs="宋体"/>
                <w:spacing w:val="18"/>
                <w:sz w:val="22"/>
                <w:szCs w:val="22"/>
              </w:rPr>
              <w:t>月</w:t>
            </w:r>
            <w:r>
              <w:rPr>
                <w:rFonts w:hint="eastAsia" w:ascii="宋体" w:hAnsi="宋体" w:eastAsia="宋体" w:cs="宋体"/>
                <w:spacing w:val="18"/>
                <w:sz w:val="22"/>
                <w:szCs w:val="22"/>
                <w:lang w:val="en-US" w:eastAsia="zh-CN"/>
              </w:rPr>
              <w:t>11</w:t>
            </w:r>
            <w:r>
              <w:rPr>
                <w:rFonts w:ascii="宋体" w:hAnsi="宋体" w:eastAsia="宋体" w:cs="宋体"/>
                <w:spacing w:val="18"/>
                <w:sz w:val="22"/>
                <w:szCs w:val="22"/>
              </w:rPr>
              <w:t>日</w:t>
            </w:r>
          </w:p>
        </w:tc>
      </w:tr>
      <w:tr w14:paraId="5E63F76D"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9820" w:type="dxa"/>
            <w:gridSpan w:val="10"/>
            <w:tcBorders>
              <w:top w:val="single" w:color="2C2C2C" w:sz="2" w:space="0"/>
              <w:left w:val="single" w:color="808080" w:sz="4" w:space="0"/>
              <w:bottom w:val="single" w:color="808080" w:sz="2" w:space="0"/>
            </w:tcBorders>
            <w:vAlign w:val="top"/>
          </w:tcPr>
          <w:p w14:paraId="7914C46F">
            <w:pPr>
              <w:spacing w:before="38" w:line="200" w:lineRule="auto"/>
              <w:ind w:left="4384"/>
              <w:rPr>
                <w:rFonts w:ascii="黑体" w:hAnsi="黑体" w:eastAsia="黑体" w:cs="黑体"/>
                <w:sz w:val="26"/>
                <w:szCs w:val="26"/>
              </w:rPr>
            </w:pPr>
            <w:r>
              <w:rPr>
                <w:rFonts w:ascii="黑体" w:hAnsi="黑体" w:eastAsia="黑体" w:cs="黑体"/>
                <w:spacing w:val="7"/>
                <w:sz w:val="26"/>
                <w:szCs w:val="26"/>
              </w:rPr>
              <w:t>异议受理</w:t>
            </w:r>
          </w:p>
        </w:tc>
      </w:tr>
      <w:tr w14:paraId="01477634"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287" w:type="dxa"/>
            <w:tcBorders>
              <w:top w:val="single" w:color="808080" w:sz="2" w:space="0"/>
              <w:left w:val="single" w:color="808080" w:sz="4" w:space="0"/>
              <w:bottom w:val="single" w:color="808080" w:sz="2" w:space="0"/>
              <w:right w:val="single" w:color="808080" w:sz="4" w:space="0"/>
            </w:tcBorders>
            <w:vAlign w:val="top"/>
          </w:tcPr>
          <w:p w14:paraId="25AEFA1F">
            <w:pPr>
              <w:spacing w:before="43" w:line="214" w:lineRule="auto"/>
              <w:ind w:left="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招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标人名称</w:t>
            </w:r>
          </w:p>
        </w:tc>
        <w:tc>
          <w:tcPr>
            <w:tcW w:w="3982" w:type="dxa"/>
            <w:gridSpan w:val="5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788098B0">
            <w:pPr>
              <w:spacing w:before="43" w:line="214" w:lineRule="auto"/>
              <w:ind w:left="14"/>
              <w:rPr>
                <w:rFonts w:hint="eastAsia" w:ascii="宋体" w:hAnsi="宋体" w:eastAsia="宋体" w:cs="宋体"/>
                <w:spacing w:val="7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弋阳县</w:t>
            </w:r>
            <w:r>
              <w:rPr>
                <w:rFonts w:hint="eastAsia" w:ascii="宋体" w:hAnsi="宋体" w:eastAsia="宋体" w:cs="宋体"/>
                <w:spacing w:val="7"/>
                <w:sz w:val="22"/>
                <w:szCs w:val="22"/>
                <w:lang w:eastAsia="zh-CN"/>
              </w:rPr>
              <w:t>弋阳街道办事处</w:t>
            </w:r>
          </w:p>
        </w:tc>
        <w:tc>
          <w:tcPr>
            <w:tcW w:w="1669" w:type="dxa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2F67C140">
            <w:pPr>
              <w:spacing w:before="43" w:line="214" w:lineRule="auto"/>
              <w:ind w:left="14"/>
              <w:rPr>
                <w:rFonts w:ascii="宋体" w:hAnsi="宋体" w:eastAsia="宋体" w:cs="宋体"/>
                <w:spacing w:val="7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联系电话</w:t>
            </w:r>
          </w:p>
        </w:tc>
        <w:tc>
          <w:tcPr>
            <w:tcW w:w="2882" w:type="dxa"/>
            <w:gridSpan w:val="3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1D3B89BF">
            <w:pPr>
              <w:spacing w:before="43" w:line="214" w:lineRule="auto"/>
              <w:ind w:left="14"/>
              <w:rPr>
                <w:rFonts w:hint="default" w:ascii="宋体" w:hAnsi="宋体" w:eastAsia="宋体" w:cs="宋体"/>
                <w:spacing w:val="7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2"/>
                <w:szCs w:val="22"/>
                <w:lang w:val="en-US" w:eastAsia="zh-CN"/>
              </w:rPr>
              <w:t>15797637512</w:t>
            </w:r>
          </w:p>
        </w:tc>
      </w:tr>
      <w:tr w14:paraId="4CFB9790"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287" w:type="dxa"/>
            <w:tcBorders>
              <w:top w:val="single" w:color="808080" w:sz="2" w:space="0"/>
              <w:left w:val="single" w:color="808080" w:sz="4" w:space="0"/>
              <w:bottom w:val="single" w:color="808080" w:sz="2" w:space="0"/>
              <w:right w:val="single" w:color="808080" w:sz="4" w:space="0"/>
            </w:tcBorders>
            <w:vAlign w:val="top"/>
          </w:tcPr>
          <w:p w14:paraId="6CA3A5EE">
            <w:pPr>
              <w:spacing w:before="39" w:line="214" w:lineRule="auto"/>
              <w:ind w:left="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招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标人地址</w:t>
            </w:r>
          </w:p>
        </w:tc>
        <w:tc>
          <w:tcPr>
            <w:tcW w:w="8533" w:type="dxa"/>
            <w:gridSpan w:val="9"/>
            <w:tcBorders>
              <w:top w:val="single" w:color="2C2C2C" w:sz="2" w:space="0"/>
              <w:bottom w:val="single" w:color="808080" w:sz="2" w:space="0"/>
              <w:right w:val="single" w:color="808080" w:sz="4" w:space="0"/>
            </w:tcBorders>
            <w:vAlign w:val="top"/>
          </w:tcPr>
          <w:p w14:paraId="36DF62B6">
            <w:pPr>
              <w:spacing w:before="43" w:line="214" w:lineRule="auto"/>
              <w:ind w:left="14"/>
              <w:rPr>
                <w:rFonts w:ascii="宋体" w:hAnsi="宋体" w:eastAsia="宋体" w:cs="宋体"/>
                <w:spacing w:val="7"/>
                <w:sz w:val="22"/>
                <w:szCs w:val="22"/>
              </w:rPr>
            </w:pPr>
          </w:p>
        </w:tc>
      </w:tr>
      <w:tr w14:paraId="0CA0C526"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287" w:type="dxa"/>
            <w:tcBorders>
              <w:top w:val="single" w:color="808080" w:sz="2" w:space="0"/>
              <w:left w:val="single" w:color="808080" w:sz="4" w:space="0"/>
              <w:bottom w:val="single" w:color="808080" w:sz="2" w:space="0"/>
              <w:right w:val="single" w:color="808080" w:sz="4" w:space="0"/>
            </w:tcBorders>
            <w:vAlign w:val="top"/>
          </w:tcPr>
          <w:p w14:paraId="4809265E">
            <w:pPr>
              <w:spacing w:before="22" w:line="216" w:lineRule="auto"/>
              <w:ind w:left="19" w:right="1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代理机构名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称</w:t>
            </w:r>
          </w:p>
        </w:tc>
        <w:tc>
          <w:tcPr>
            <w:tcW w:w="3982" w:type="dxa"/>
            <w:gridSpan w:val="5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0085A77A">
            <w:pPr>
              <w:spacing w:before="43" w:line="214" w:lineRule="auto"/>
              <w:ind w:left="14"/>
              <w:rPr>
                <w:rFonts w:hint="default" w:ascii="宋体" w:hAnsi="宋体" w:eastAsia="宋体" w:cs="宋体"/>
                <w:spacing w:val="7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江西晴天工程咨询有限公司</w:t>
            </w:r>
          </w:p>
        </w:tc>
        <w:tc>
          <w:tcPr>
            <w:tcW w:w="1669" w:type="dxa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372D5CA0">
            <w:pPr>
              <w:spacing w:before="43" w:line="214" w:lineRule="auto"/>
              <w:ind w:left="14"/>
              <w:rPr>
                <w:rFonts w:ascii="宋体" w:hAnsi="宋体" w:eastAsia="宋体" w:cs="宋体"/>
                <w:spacing w:val="7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联系电话</w:t>
            </w:r>
          </w:p>
        </w:tc>
        <w:tc>
          <w:tcPr>
            <w:tcW w:w="2882" w:type="dxa"/>
            <w:gridSpan w:val="3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7FC19544">
            <w:pPr>
              <w:spacing w:before="43" w:line="214" w:lineRule="auto"/>
              <w:ind w:left="14"/>
              <w:rPr>
                <w:rFonts w:hint="default" w:ascii="宋体" w:hAnsi="宋体" w:eastAsia="宋体" w:cs="宋体"/>
                <w:spacing w:val="7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2"/>
                <w:szCs w:val="22"/>
                <w:lang w:val="en-US" w:eastAsia="zh-CN"/>
              </w:rPr>
              <w:t>15579288886</w:t>
            </w:r>
          </w:p>
        </w:tc>
      </w:tr>
      <w:tr w14:paraId="3CBD859B"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287" w:type="dxa"/>
            <w:tcBorders>
              <w:top w:val="single" w:color="808080" w:sz="2" w:space="0"/>
              <w:left w:val="single" w:color="808080" w:sz="4" w:space="0"/>
              <w:bottom w:val="single" w:color="808080" w:sz="2" w:space="0"/>
              <w:right w:val="single" w:color="808080" w:sz="4" w:space="0"/>
            </w:tcBorders>
            <w:vAlign w:val="top"/>
          </w:tcPr>
          <w:p w14:paraId="16441241">
            <w:pPr>
              <w:spacing w:before="22" w:line="216" w:lineRule="auto"/>
              <w:ind w:left="20" w:right="128" w:hanging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代理机构地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址</w:t>
            </w:r>
          </w:p>
        </w:tc>
        <w:tc>
          <w:tcPr>
            <w:tcW w:w="8533" w:type="dxa"/>
            <w:gridSpan w:val="9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7CAE66B0">
            <w:pPr>
              <w:spacing w:before="43" w:line="214" w:lineRule="auto"/>
              <w:ind w:left="14"/>
              <w:rPr>
                <w:rFonts w:hint="default" w:ascii="宋体" w:hAnsi="宋体" w:eastAsia="宋体" w:cs="宋体"/>
                <w:spacing w:val="7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弋阳县南岩镇水南邓罗村</w:t>
            </w:r>
          </w:p>
        </w:tc>
      </w:tr>
      <w:tr w14:paraId="52FB4FFE"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9820" w:type="dxa"/>
            <w:gridSpan w:val="10"/>
            <w:tcBorders>
              <w:top w:val="single" w:color="2C2C2C" w:sz="2" w:space="0"/>
              <w:left w:val="single" w:color="808080" w:sz="4" w:space="0"/>
              <w:bottom w:val="single" w:color="808080" w:sz="2" w:space="0"/>
            </w:tcBorders>
            <w:vAlign w:val="top"/>
          </w:tcPr>
          <w:p w14:paraId="0F5868BB">
            <w:pPr>
              <w:spacing w:before="43" w:line="214" w:lineRule="auto"/>
              <w:ind w:left="14"/>
              <w:rPr>
                <w:rFonts w:ascii="宋体" w:hAnsi="宋体" w:eastAsia="宋体" w:cs="宋体"/>
                <w:spacing w:val="7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监督机构</w:t>
            </w:r>
          </w:p>
        </w:tc>
      </w:tr>
      <w:tr w14:paraId="7AFB5DF1"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287" w:type="dxa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7F95490D">
            <w:pPr>
              <w:spacing w:before="44" w:line="213" w:lineRule="auto"/>
              <w:ind w:left="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名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称</w:t>
            </w:r>
          </w:p>
        </w:tc>
        <w:tc>
          <w:tcPr>
            <w:tcW w:w="3982" w:type="dxa"/>
            <w:gridSpan w:val="5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07053D5B">
            <w:pPr>
              <w:spacing w:before="43" w:line="214" w:lineRule="auto"/>
              <w:ind w:left="14"/>
              <w:rPr>
                <w:rFonts w:ascii="宋体" w:hAnsi="宋体" w:eastAsia="宋体" w:cs="宋体"/>
                <w:spacing w:val="7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弋阳县建设工程招标投标办公室</w:t>
            </w:r>
          </w:p>
        </w:tc>
        <w:tc>
          <w:tcPr>
            <w:tcW w:w="1669" w:type="dxa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7F826348">
            <w:pPr>
              <w:spacing w:before="43" w:line="214" w:lineRule="auto"/>
              <w:ind w:left="14"/>
              <w:rPr>
                <w:rFonts w:ascii="宋体" w:hAnsi="宋体" w:eastAsia="宋体" w:cs="宋体"/>
                <w:spacing w:val="7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联系电话</w:t>
            </w:r>
          </w:p>
        </w:tc>
        <w:tc>
          <w:tcPr>
            <w:tcW w:w="2882" w:type="dxa"/>
            <w:gridSpan w:val="3"/>
            <w:tcBorders>
              <w:top w:val="single" w:color="2C2C2C" w:sz="2" w:space="0"/>
              <w:bottom w:val="single" w:color="2C2C2C" w:sz="2" w:space="0"/>
            </w:tcBorders>
            <w:vAlign w:val="top"/>
          </w:tcPr>
          <w:p w14:paraId="131B610C">
            <w:pPr>
              <w:spacing w:before="43" w:line="214" w:lineRule="auto"/>
              <w:ind w:left="14"/>
              <w:rPr>
                <w:rFonts w:ascii="宋体" w:hAnsi="宋体" w:eastAsia="宋体" w:cs="宋体"/>
                <w:spacing w:val="7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0793-5821263</w:t>
            </w:r>
            <w:bookmarkStart w:id="0" w:name="_GoBack"/>
            <w:bookmarkEnd w:id="0"/>
          </w:p>
        </w:tc>
      </w:tr>
    </w:tbl>
    <w:p w14:paraId="56516C94">
      <w:pPr>
        <w:rPr>
          <w:rFonts w:ascii="Arial"/>
          <w:sz w:val="21"/>
        </w:rPr>
      </w:pPr>
    </w:p>
    <w:p w14:paraId="23A2BB6E">
      <w:pPr>
        <w:spacing w:line="245" w:lineRule="auto"/>
        <w:rPr>
          <w:rFonts w:ascii="Arial"/>
          <w:sz w:val="21"/>
        </w:rPr>
      </w:pPr>
    </w:p>
    <w:p w14:paraId="1046CA41">
      <w:pPr>
        <w:spacing w:line="245" w:lineRule="auto"/>
        <w:rPr>
          <w:rFonts w:ascii="Arial"/>
          <w:sz w:val="21"/>
        </w:rPr>
      </w:pPr>
    </w:p>
    <w:p w14:paraId="32FE4C80">
      <w:pPr>
        <w:spacing w:line="246" w:lineRule="auto"/>
        <w:rPr>
          <w:rFonts w:ascii="Arial"/>
          <w:sz w:val="21"/>
        </w:rPr>
      </w:pPr>
    </w:p>
    <w:p w14:paraId="07FA6095">
      <w:pPr>
        <w:spacing w:line="246" w:lineRule="auto"/>
        <w:rPr>
          <w:rFonts w:ascii="Arial"/>
          <w:sz w:val="21"/>
        </w:rPr>
      </w:pPr>
    </w:p>
    <w:p w14:paraId="54473289">
      <w:pPr>
        <w:spacing w:before="65" w:line="456" w:lineRule="auto"/>
        <w:ind w:left="10" w:right="661" w:hanging="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注</w:t>
      </w:r>
      <w:r>
        <w:rPr>
          <w:rFonts w:ascii="宋体" w:hAnsi="宋体" w:eastAsia="宋体" w:cs="宋体"/>
          <w:spacing w:val="4"/>
          <w:sz w:val="20"/>
          <w:szCs w:val="20"/>
        </w:rPr>
        <w:t>：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1</w:t>
      </w:r>
      <w:r>
        <w:rPr>
          <w:rFonts w:ascii="宋体" w:hAnsi="宋体" w:eastAsia="宋体" w:cs="宋体"/>
          <w:spacing w:val="3"/>
          <w:sz w:val="20"/>
          <w:szCs w:val="20"/>
        </w:rPr>
        <w:t>、若招标项目为构筑物或市政工程，招标工程项目基本信息中的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“</w:t>
      </w:r>
      <w:r>
        <w:rPr>
          <w:rFonts w:ascii="宋体" w:hAnsi="宋体" w:eastAsia="宋体" w:cs="宋体"/>
          <w:spacing w:val="3"/>
          <w:sz w:val="20"/>
          <w:szCs w:val="20"/>
        </w:rPr>
        <w:t>建筑面积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”</w:t>
      </w:r>
      <w:r>
        <w:rPr>
          <w:rFonts w:ascii="宋体" w:hAnsi="宋体" w:eastAsia="宋体" w:cs="宋体"/>
          <w:spacing w:val="3"/>
          <w:sz w:val="20"/>
          <w:szCs w:val="20"/>
        </w:rPr>
        <w:t>和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“</w:t>
      </w:r>
      <w:r>
        <w:rPr>
          <w:rFonts w:ascii="宋体" w:hAnsi="宋体" w:eastAsia="宋体" w:cs="宋体"/>
          <w:spacing w:val="3"/>
          <w:sz w:val="20"/>
          <w:szCs w:val="20"/>
        </w:rPr>
        <w:t>结构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/</w:t>
      </w:r>
      <w:r>
        <w:rPr>
          <w:rFonts w:ascii="宋体" w:hAnsi="宋体" w:eastAsia="宋体" w:cs="宋体"/>
          <w:spacing w:val="3"/>
          <w:sz w:val="20"/>
          <w:szCs w:val="20"/>
        </w:rPr>
        <w:t>层数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”</w:t>
      </w:r>
      <w:r>
        <w:rPr>
          <w:rFonts w:ascii="宋体" w:hAnsi="宋体" w:eastAsia="宋体" w:cs="宋体"/>
          <w:spacing w:val="3"/>
          <w:sz w:val="20"/>
          <w:szCs w:val="20"/>
        </w:rPr>
        <w:t>则修改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2"/>
          <w:sz w:val="20"/>
          <w:szCs w:val="20"/>
        </w:rPr>
        <w:t xml:space="preserve">为： 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>“</w:t>
      </w:r>
      <w:r>
        <w:rPr>
          <w:rFonts w:ascii="宋体" w:hAnsi="宋体" w:eastAsia="宋体" w:cs="宋体"/>
          <w:spacing w:val="2"/>
          <w:sz w:val="20"/>
          <w:szCs w:val="20"/>
        </w:rPr>
        <w:t>构筑物容积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>”</w:t>
      </w:r>
      <w:r>
        <w:rPr>
          <w:rFonts w:ascii="宋体" w:hAnsi="宋体" w:eastAsia="宋体" w:cs="宋体"/>
          <w:spacing w:val="2"/>
          <w:sz w:val="20"/>
          <w:szCs w:val="20"/>
        </w:rPr>
        <w:t>和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>“</w:t>
      </w:r>
      <w:r>
        <w:rPr>
          <w:rFonts w:ascii="宋体" w:hAnsi="宋体" w:eastAsia="宋体" w:cs="宋体"/>
          <w:spacing w:val="2"/>
          <w:sz w:val="20"/>
          <w:szCs w:val="20"/>
        </w:rPr>
        <w:t>结构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>/</w:t>
      </w:r>
      <w:r>
        <w:rPr>
          <w:rFonts w:ascii="宋体" w:hAnsi="宋体" w:eastAsia="宋体" w:cs="宋体"/>
          <w:spacing w:val="2"/>
          <w:sz w:val="20"/>
          <w:szCs w:val="20"/>
        </w:rPr>
        <w:t>高度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>”</w:t>
      </w:r>
      <w:r>
        <w:rPr>
          <w:rFonts w:ascii="宋体" w:hAnsi="宋体" w:eastAsia="宋体" w:cs="宋体"/>
          <w:spacing w:val="1"/>
          <w:sz w:val="20"/>
          <w:szCs w:val="20"/>
        </w:rPr>
        <w:t>或者修改为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>“</w:t>
      </w:r>
      <w:r>
        <w:rPr>
          <w:rFonts w:ascii="宋体" w:hAnsi="宋体" w:eastAsia="宋体" w:cs="宋体"/>
          <w:spacing w:val="1"/>
          <w:sz w:val="20"/>
          <w:szCs w:val="20"/>
        </w:rPr>
        <w:t>规模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>”</w:t>
      </w:r>
      <w:r>
        <w:rPr>
          <w:rFonts w:ascii="宋体" w:hAnsi="宋体" w:eastAsia="宋体" w:cs="宋体"/>
          <w:spacing w:val="1"/>
          <w:sz w:val="20"/>
          <w:szCs w:val="20"/>
        </w:rPr>
        <w:t>和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>“</w:t>
      </w:r>
      <w:r>
        <w:rPr>
          <w:rFonts w:ascii="宋体" w:hAnsi="宋体" w:eastAsia="宋体" w:cs="宋体"/>
          <w:spacing w:val="1"/>
          <w:sz w:val="20"/>
          <w:szCs w:val="20"/>
        </w:rPr>
        <w:t>用途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>”</w:t>
      </w:r>
      <w:r>
        <w:rPr>
          <w:rFonts w:ascii="宋体" w:hAnsi="宋体" w:eastAsia="宋体" w:cs="宋体"/>
          <w:spacing w:val="1"/>
          <w:sz w:val="20"/>
          <w:szCs w:val="20"/>
        </w:rPr>
        <w:t>。</w:t>
      </w:r>
    </w:p>
    <w:p w14:paraId="6B29245A">
      <w:pPr>
        <w:spacing w:before="8" w:line="450" w:lineRule="auto"/>
        <w:ind w:left="12" w:right="108" w:firstLine="370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10"/>
          <w:sz w:val="20"/>
          <w:szCs w:val="20"/>
        </w:rPr>
        <w:t>2</w:t>
      </w:r>
      <w:r>
        <w:rPr>
          <w:rFonts w:ascii="宋体" w:hAnsi="宋体" w:eastAsia="宋体" w:cs="宋体"/>
          <w:spacing w:val="10"/>
          <w:sz w:val="20"/>
          <w:szCs w:val="20"/>
        </w:rPr>
        <w:t>、在填写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“</w:t>
      </w:r>
      <w:r>
        <w:rPr>
          <w:rFonts w:ascii="宋体" w:hAnsi="宋体" w:eastAsia="宋体" w:cs="宋体"/>
          <w:spacing w:val="5"/>
          <w:sz w:val="20"/>
          <w:szCs w:val="20"/>
        </w:rPr>
        <w:t>投标文件被判定为无效投标的投标人名称、无效投标原因及其依据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”</w:t>
      </w:r>
      <w:r>
        <w:rPr>
          <w:rFonts w:ascii="宋体" w:hAnsi="宋体" w:eastAsia="宋体" w:cs="宋体"/>
          <w:spacing w:val="5"/>
          <w:sz w:val="20"/>
          <w:szCs w:val="20"/>
        </w:rPr>
        <w:t>内容时，填写栏目按被无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>效投</w:t>
      </w:r>
      <w:r>
        <w:rPr>
          <w:rFonts w:ascii="宋体" w:hAnsi="宋体" w:eastAsia="宋体" w:cs="宋体"/>
          <w:spacing w:val="3"/>
          <w:sz w:val="20"/>
          <w:szCs w:val="20"/>
        </w:rPr>
        <w:t>标</w:t>
      </w:r>
      <w:r>
        <w:rPr>
          <w:rFonts w:ascii="宋体" w:hAnsi="宋体" w:eastAsia="宋体" w:cs="宋体"/>
          <w:spacing w:val="2"/>
          <w:sz w:val="20"/>
          <w:szCs w:val="20"/>
        </w:rPr>
        <w:t>单位的数量自行添加。</w:t>
      </w:r>
    </w:p>
    <w:p w14:paraId="3F563B01">
      <w:pPr>
        <w:spacing w:line="211" w:lineRule="auto"/>
        <w:ind w:left="387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3</w:t>
      </w:r>
      <w:r>
        <w:rPr>
          <w:rFonts w:ascii="宋体" w:hAnsi="宋体" w:eastAsia="宋体" w:cs="宋体"/>
          <w:spacing w:val="7"/>
          <w:sz w:val="20"/>
          <w:szCs w:val="20"/>
        </w:rPr>
        <w:t>、</w:t>
      </w:r>
      <w:r>
        <w:rPr>
          <w:rFonts w:ascii="宋体" w:hAnsi="宋体" w:eastAsia="宋体" w:cs="宋体"/>
          <w:spacing w:val="4"/>
          <w:sz w:val="20"/>
          <w:szCs w:val="20"/>
        </w:rPr>
        <w:t>采用合理低价法和综合评估法时，填写中标候选人得分情况。</w:t>
      </w:r>
    </w:p>
    <w:sectPr>
      <w:pgSz w:w="11900" w:h="16840"/>
      <w:pgMar w:top="0" w:right="1028" w:bottom="0" w:left="103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6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mE1NDJmY2M1ZTQyMjg4MGY1ZTBkMGQyMDMxNWVlY2QifQ=="/>
  </w:docVars>
  <w:rsids>
    <w:rsidRoot w:val="00000000"/>
    <w:rsid w:val="028649D9"/>
    <w:rsid w:val="13E3039A"/>
    <w:rsid w:val="22E724A3"/>
    <w:rsid w:val="2D6704D8"/>
    <w:rsid w:val="346E5CF9"/>
    <w:rsid w:val="39576A23"/>
    <w:rsid w:val="466F7F73"/>
    <w:rsid w:val="46BF7CF4"/>
    <w:rsid w:val="5593557B"/>
    <w:rsid w:val="5EFC2E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autoRedefine/>
    <w:qFormat/>
    <w:uiPriority w:val="0"/>
    <w:rPr>
      <w:b/>
      <w:bCs/>
    </w:rPr>
  </w:style>
  <w:style w:type="character" w:styleId="5">
    <w:name w:val="FollowedHyperlink"/>
    <w:basedOn w:val="3"/>
    <w:autoRedefine/>
    <w:qFormat/>
    <w:uiPriority w:val="0"/>
    <w:rPr>
      <w:color w:val="800080"/>
      <w:u w:val="none"/>
    </w:rPr>
  </w:style>
  <w:style w:type="character" w:styleId="6">
    <w:name w:val="Emphasis"/>
    <w:basedOn w:val="3"/>
    <w:autoRedefine/>
    <w:qFormat/>
    <w:uiPriority w:val="0"/>
    <w:rPr>
      <w:b/>
      <w:bCs/>
    </w:rPr>
  </w:style>
  <w:style w:type="character" w:styleId="7">
    <w:name w:val="HTML Definition"/>
    <w:basedOn w:val="3"/>
    <w:autoRedefine/>
    <w:qFormat/>
    <w:uiPriority w:val="0"/>
  </w:style>
  <w:style w:type="character" w:styleId="8">
    <w:name w:val="HTML Typewriter"/>
    <w:basedOn w:val="3"/>
    <w:autoRedefine/>
    <w:qFormat/>
    <w:uiPriority w:val="0"/>
    <w:rPr>
      <w:rFonts w:ascii="monospace" w:hAnsi="monospace" w:eastAsia="monospace" w:cs="monospace"/>
      <w:sz w:val="20"/>
    </w:rPr>
  </w:style>
  <w:style w:type="character" w:styleId="9">
    <w:name w:val="HTML Acronym"/>
    <w:basedOn w:val="3"/>
    <w:autoRedefine/>
    <w:qFormat/>
    <w:uiPriority w:val="0"/>
    <w:rPr>
      <w:shd w:val="clear" w:fill="000000"/>
    </w:rPr>
  </w:style>
  <w:style w:type="character" w:styleId="10">
    <w:name w:val="HTML Variable"/>
    <w:basedOn w:val="3"/>
    <w:autoRedefine/>
    <w:qFormat/>
    <w:uiPriority w:val="0"/>
  </w:style>
  <w:style w:type="character" w:styleId="11">
    <w:name w:val="Hyperlink"/>
    <w:basedOn w:val="3"/>
    <w:autoRedefine/>
    <w:qFormat/>
    <w:uiPriority w:val="0"/>
    <w:rPr>
      <w:color w:val="0000FF"/>
      <w:u w:val="none"/>
    </w:rPr>
  </w:style>
  <w:style w:type="character" w:styleId="12">
    <w:name w:val="HTML Code"/>
    <w:basedOn w:val="3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3">
    <w:name w:val="HTML Cite"/>
    <w:basedOn w:val="3"/>
    <w:autoRedefine/>
    <w:qFormat/>
    <w:uiPriority w:val="0"/>
  </w:style>
  <w:style w:type="character" w:styleId="14">
    <w:name w:val="HTML Keyboard"/>
    <w:basedOn w:val="3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Sample"/>
    <w:basedOn w:val="3"/>
    <w:autoRedefine/>
    <w:qFormat/>
    <w:uiPriority w:val="0"/>
    <w:rPr>
      <w:rFonts w:hint="default" w:ascii="monospace" w:hAnsi="monospace" w:eastAsia="monospace" w:cs="monospace"/>
    </w:rPr>
  </w:style>
  <w:style w:type="table" w:customStyle="1" w:styleId="1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layui-this2"/>
    <w:basedOn w:val="3"/>
    <w:autoRedefine/>
    <w:qFormat/>
    <w:uiPriority w:val="0"/>
    <w:rPr>
      <w:bdr w:val="single" w:color="EEEEEE" w:sz="6" w:space="0"/>
      <w:shd w:val="clear" w:fill="FFFFFF"/>
    </w:rPr>
  </w:style>
  <w:style w:type="character" w:customStyle="1" w:styleId="18">
    <w:name w:val="first-child"/>
    <w:basedOn w:val="3"/>
    <w:autoRedefine/>
    <w:qFormat/>
    <w:uiPriority w:val="0"/>
  </w:style>
  <w:style w:type="character" w:customStyle="1" w:styleId="19">
    <w:name w:val="layui-this"/>
    <w:basedOn w:val="3"/>
    <w:autoRedefine/>
    <w:qFormat/>
    <w:uiPriority w:val="0"/>
    <w:rPr>
      <w:bdr w:val="single" w:color="EEEEEE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968</Words>
  <Characters>1107</Characters>
  <TotalTime>17</TotalTime>
  <ScaleCrop>false</ScaleCrop>
  <LinksUpToDate>false</LinksUpToDate>
  <CharactersWithSpaces>1134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2022-09-21T08:34:00Z</dcterms:created>
  <dc:creator>Administrator</dc:creator>
  <cp:lastModifiedBy>A健康、美容顾问(祝玉萍)</cp:lastModifiedBy>
  <dcterms:modified xsi:type="dcterms:W3CDTF">2024-07-08T10:10:24Z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2022-05-31T17:23:27Z</vt:filetime>
  </property>
  <property fmtid="{D5CDD505-2E9C-101B-9397-08002B2CF9AE}" pid="4" name="KSOProductBuildVer">
    <vt:lpwstr>2052-12.1.0.17133</vt:lpwstr>
  </property>
  <property fmtid="{D5CDD505-2E9C-101B-9397-08002B2CF9AE}" pid="5" name="ICV">
    <vt:lpwstr>865C06E366804BDBA81B983C9C651202</vt:lpwstr>
  </property>
</Properties>
</file>