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3CAD1">
      <w:pPr>
        <w:spacing w:line="540" w:lineRule="exact"/>
        <w:ind w:firstLine="0" w:firstLineChars="0"/>
        <w:rPr>
          <w:rFonts w:ascii="黑体" w:hAnsi="黑体" w:eastAsia="黑体" w:cs="黑体"/>
          <w:color w:val="auto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</w:rPr>
        <w:t>附件</w:t>
      </w:r>
      <w:r>
        <w:rPr>
          <w:rFonts w:ascii="黑体" w:hAnsi="黑体" w:eastAsia="黑体" w:cs="黑体"/>
          <w:color w:val="auto"/>
        </w:rPr>
        <w:t>2</w:t>
      </w:r>
    </w:p>
    <w:p w14:paraId="6D057C0A">
      <w:pPr>
        <w:spacing w:line="5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Cs w:val="32"/>
          <w:lang w:val="en-US" w:eastAsia="zh-CN"/>
        </w:rPr>
      </w:pPr>
      <w:r>
        <w:rPr>
          <w:rFonts w:ascii="方正小标宋简体" w:hAnsi="方正小标宋简体" w:eastAsia="方正小标宋简体" w:cs="方正小标宋简体"/>
          <w:color w:val="auto"/>
          <w:szCs w:val="32"/>
        </w:rPr>
        <w:t>《</w:t>
      </w:r>
      <w:r>
        <w:rPr>
          <w:rFonts w:hint="eastAsia" w:ascii="方正小标宋简体" w:hAnsi="方正小标宋简体" w:eastAsia="方正小标宋简体" w:cs="方正小标宋简体"/>
          <w:color w:val="auto"/>
          <w:szCs w:val="32"/>
          <w:lang w:val="en-US" w:eastAsia="zh-CN"/>
        </w:rPr>
        <w:t>弋阳县三县岭镇</w:t>
      </w:r>
      <w:r>
        <w:rPr>
          <w:rFonts w:ascii="方正小标宋简体" w:hAnsi="方正小标宋简体" w:eastAsia="方正小标宋简体" w:cs="方正小标宋简体"/>
          <w:color w:val="auto"/>
          <w:szCs w:val="32"/>
        </w:rPr>
        <w:t>国土空间总体规划</w:t>
      </w:r>
      <w:r>
        <w:rPr>
          <w:rFonts w:hint="default" w:ascii="Times New Roman" w:hAnsi="Times New Roman" w:eastAsia="方正小标宋简体" w:cs="Times New Roman"/>
          <w:color w:val="auto"/>
          <w:szCs w:val="32"/>
        </w:rPr>
        <w:t>（2021-2035年</w:t>
      </w:r>
      <w:r>
        <w:rPr>
          <w:rFonts w:hint="default" w:ascii="Times New Roman" w:hAnsi="Times New Roman" w:eastAsia="方正小标宋简体" w:cs="Times New Roman"/>
          <w:color w:val="auto"/>
          <w:szCs w:val="32"/>
          <w:lang w:eastAsia="zh-CN"/>
        </w:rPr>
        <w:t>）</w:t>
      </w:r>
      <w:r>
        <w:rPr>
          <w:rFonts w:ascii="方正小标宋简体" w:hAnsi="方正小标宋简体" w:eastAsia="方正小标宋简体" w:cs="方正小标宋简体"/>
          <w:color w:val="auto"/>
          <w:szCs w:val="32"/>
        </w:rPr>
        <w:t>》</w:t>
      </w:r>
      <w:r>
        <w:rPr>
          <w:rFonts w:hint="eastAsia" w:ascii="方正小标宋简体" w:hAnsi="方正小标宋简体" w:eastAsia="方正小标宋简体" w:cs="方正小标宋简体"/>
          <w:color w:val="auto"/>
          <w:szCs w:val="32"/>
          <w:lang w:val="en-US" w:eastAsia="zh-CN"/>
        </w:rPr>
        <w:t>及姚畈村等3个“通则式”村庄规划管理规定</w:t>
      </w:r>
    </w:p>
    <w:p w14:paraId="25F3FC81">
      <w:pPr>
        <w:spacing w:line="5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Cs w:val="32"/>
        </w:rPr>
        <w:t>听证会报名表</w:t>
      </w:r>
    </w:p>
    <w:tbl>
      <w:tblPr>
        <w:tblStyle w:val="8"/>
        <w:tblpPr w:leftFromText="180" w:rightFromText="180" w:vertAnchor="text" w:horzAnchor="page" w:tblpX="1885" w:tblpY="11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"/>
        <w:gridCol w:w="2410"/>
        <w:gridCol w:w="1559"/>
        <w:gridCol w:w="2744"/>
      </w:tblGrid>
      <w:tr w14:paraId="26FD0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36401">
            <w:pPr>
              <w:pStyle w:val="22"/>
              <w:widowControl/>
              <w:spacing w:line="540" w:lineRule="exact"/>
              <w:jc w:val="distribute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693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FC3A8">
            <w:pPr>
              <w:pStyle w:val="22"/>
              <w:widowControl/>
              <w:spacing w:line="540" w:lineRule="exac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4AD87">
            <w:pPr>
              <w:pStyle w:val="22"/>
              <w:widowControl/>
              <w:spacing w:line="540" w:lineRule="exact"/>
              <w:jc w:val="distribute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性质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2744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5E461B79">
            <w:pPr>
              <w:pStyle w:val="22"/>
              <w:widowControl/>
              <w:spacing w:line="540" w:lineRule="exac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□法人 □公民 □其他</w:t>
            </w:r>
          </w:p>
        </w:tc>
      </w:tr>
      <w:tr w14:paraId="7B214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4D6E1">
            <w:pPr>
              <w:pStyle w:val="22"/>
              <w:widowControl/>
              <w:spacing w:line="540" w:lineRule="exact"/>
              <w:jc w:val="distribute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A76E2">
            <w:pPr>
              <w:pStyle w:val="22"/>
              <w:widowControl/>
              <w:spacing w:line="540" w:lineRule="exac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40AF8">
            <w:pPr>
              <w:pStyle w:val="22"/>
              <w:widowControl/>
              <w:spacing w:line="540" w:lineRule="exact"/>
              <w:jc w:val="distribute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6896F7A3">
            <w:pPr>
              <w:pStyle w:val="22"/>
              <w:widowControl/>
              <w:spacing w:line="540" w:lineRule="exac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028C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80BF9">
            <w:pPr>
              <w:pStyle w:val="22"/>
              <w:widowControl/>
              <w:spacing w:line="540" w:lineRule="exact"/>
              <w:jc w:val="distribute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7DE7D">
            <w:pPr>
              <w:pStyle w:val="22"/>
              <w:widowControl/>
              <w:spacing w:line="540" w:lineRule="exac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0418A">
            <w:pPr>
              <w:pStyle w:val="22"/>
              <w:widowControl/>
              <w:spacing w:line="540" w:lineRule="exact"/>
              <w:jc w:val="distribute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务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2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7B4CE908">
            <w:pPr>
              <w:pStyle w:val="22"/>
              <w:widowControl/>
              <w:spacing w:line="540" w:lineRule="exac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156C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AAEC2">
            <w:pPr>
              <w:pStyle w:val="22"/>
              <w:widowControl/>
              <w:spacing w:line="540" w:lineRule="exact"/>
              <w:jc w:val="distribute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3C198">
            <w:pPr>
              <w:pStyle w:val="22"/>
              <w:widowControl/>
              <w:spacing w:line="540" w:lineRule="exac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A41B8">
            <w:pPr>
              <w:pStyle w:val="22"/>
              <w:widowControl/>
              <w:spacing w:line="540" w:lineRule="exact"/>
              <w:jc w:val="distribute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50423942">
            <w:pPr>
              <w:pStyle w:val="22"/>
              <w:widowControl/>
              <w:spacing w:line="540" w:lineRule="exac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1E01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5ACB373F">
            <w:pPr>
              <w:pStyle w:val="22"/>
              <w:widowControl/>
              <w:spacing w:line="540" w:lineRule="exact"/>
              <w:rPr>
                <w:rFonts w:hint="eastAsia" w:ascii="Times New Roman" w:hAnsi="Times New Roman" w:eastAsia="仿宋_GB2312"/>
                <w:color w:val="auto"/>
                <w:kern w:val="0"/>
                <w:sz w:val="10"/>
                <w:szCs w:val="10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报名类型       □听证代表人          □听证旁听人</w:t>
            </w:r>
          </w:p>
        </w:tc>
      </w:tr>
      <w:tr w14:paraId="5262D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0E462">
            <w:pPr>
              <w:pStyle w:val="22"/>
              <w:widowControl/>
              <w:spacing w:line="540" w:lineRule="exact"/>
              <w:jc w:val="distribute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代理人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7754C">
            <w:pPr>
              <w:pStyle w:val="22"/>
              <w:widowControl/>
              <w:spacing w:line="540" w:lineRule="exac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4CA19">
            <w:pPr>
              <w:pStyle w:val="22"/>
              <w:widowControl/>
              <w:spacing w:line="540" w:lineRule="exact"/>
              <w:jc w:val="distribute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2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407D4B44">
            <w:pPr>
              <w:pStyle w:val="22"/>
              <w:widowControl/>
              <w:spacing w:line="540" w:lineRule="exac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F6AD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6532F">
            <w:pPr>
              <w:pStyle w:val="22"/>
              <w:widowControl/>
              <w:spacing w:line="540" w:lineRule="exact"/>
              <w:jc w:val="distribute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5174F">
            <w:pPr>
              <w:pStyle w:val="22"/>
              <w:widowControl/>
              <w:spacing w:line="540" w:lineRule="exac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F3909">
            <w:pPr>
              <w:pStyle w:val="22"/>
              <w:widowControl/>
              <w:spacing w:line="540" w:lineRule="exact"/>
              <w:jc w:val="distribute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27E9952B">
            <w:pPr>
              <w:pStyle w:val="22"/>
              <w:widowControl/>
              <w:spacing w:line="540" w:lineRule="exac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27EA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1A5C7AA0">
            <w:pPr>
              <w:pStyle w:val="22"/>
              <w:widowControl/>
              <w:spacing w:line="54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单位主要业务内容、参会理由及主要意见建议</w:t>
            </w:r>
          </w:p>
        </w:tc>
      </w:tr>
      <w:tr w14:paraId="1F2D9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403240D0">
            <w:pPr>
              <w:pStyle w:val="22"/>
              <w:widowControl/>
              <w:spacing w:line="540" w:lineRule="exac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5F33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809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0044E994">
            <w:pPr>
              <w:pStyle w:val="22"/>
              <w:widowControl/>
              <w:spacing w:line="54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申请人签名并加盖单位公章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54E7FFA7">
            <w:pPr>
              <w:pStyle w:val="22"/>
              <w:widowControl/>
              <w:spacing w:line="54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4BA6A5E7">
            <w:pPr>
              <w:pStyle w:val="22"/>
              <w:widowControl/>
              <w:spacing w:line="54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744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8A92BE8">
            <w:pPr>
              <w:pStyle w:val="22"/>
              <w:widowControl/>
              <w:spacing w:line="540" w:lineRule="exact"/>
              <w:jc w:val="righ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</w:tbl>
    <w:p w14:paraId="3362BDF9"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Times New Roman" w:eastAsia="仿宋_GB2312"/>
          <w:color w:val="auto"/>
          <w:kern w:val="0"/>
          <w:sz w:val="24"/>
          <w:szCs w:val="24"/>
        </w:rPr>
      </w:pPr>
      <w:r>
        <w:rPr>
          <w:rFonts w:hint="eastAsia" w:ascii="仿宋_GB2312" w:hAnsi="Times New Roman" w:eastAsia="仿宋_GB2312"/>
          <w:color w:val="auto"/>
          <w:kern w:val="0"/>
          <w:sz w:val="24"/>
          <w:szCs w:val="24"/>
        </w:rPr>
        <w:t>填报说明：</w:t>
      </w:r>
    </w:p>
    <w:p w14:paraId="376AAB40"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textAlignment w:val="auto"/>
        <w:rPr>
          <w:rFonts w:hint="eastAsia" w:ascii="仿宋_GB2312" w:hAnsi="Times New Roman" w:eastAsia="仿宋_GB2312"/>
          <w:color w:val="auto"/>
          <w:kern w:val="0"/>
          <w:sz w:val="24"/>
          <w:szCs w:val="24"/>
        </w:rPr>
      </w:pPr>
      <w:r>
        <w:rPr>
          <w:rFonts w:hint="eastAsia" w:ascii="仿宋_GB2312" w:hAnsi="Times New Roman" w:eastAsia="仿宋_GB2312"/>
          <w:color w:val="auto"/>
          <w:kern w:val="0"/>
          <w:sz w:val="24"/>
          <w:szCs w:val="24"/>
        </w:rPr>
        <w:t>1、本表仅供申请参加</w:t>
      </w:r>
      <w:r>
        <w:rPr>
          <w:rFonts w:ascii="仿宋_GB2312" w:hAnsi="Times New Roman" w:eastAsia="仿宋_GB2312"/>
          <w:color w:val="auto"/>
          <w:kern w:val="0"/>
          <w:sz w:val="24"/>
          <w:szCs w:val="24"/>
        </w:rPr>
        <w:t>《</w:t>
      </w:r>
      <w:r>
        <w:rPr>
          <w:rFonts w:hint="eastAsia" w:ascii="仿宋_GB2312" w:hAnsi="Times New Roman" w:eastAsia="仿宋_GB2312"/>
          <w:color w:val="auto"/>
          <w:kern w:val="0"/>
          <w:sz w:val="24"/>
          <w:szCs w:val="24"/>
          <w:lang w:val="en-US" w:eastAsia="zh-CN"/>
        </w:rPr>
        <w:t>弋阳县三县岭镇</w:t>
      </w:r>
      <w:r>
        <w:rPr>
          <w:rFonts w:ascii="仿宋_GB2312" w:hAnsi="Times New Roman" w:eastAsia="仿宋_GB2312"/>
          <w:color w:val="auto"/>
          <w:kern w:val="0"/>
          <w:sz w:val="24"/>
          <w:szCs w:val="24"/>
        </w:rPr>
        <w:t>国土空间总体规划（2021-2035年）》</w:t>
      </w:r>
      <w:r>
        <w:rPr>
          <w:rFonts w:hint="eastAsia" w:ascii="仿宋_GB2312" w:hAnsi="Times New Roman" w:eastAsia="仿宋_GB2312"/>
          <w:color w:val="auto"/>
          <w:kern w:val="0"/>
          <w:sz w:val="24"/>
          <w:szCs w:val="24"/>
          <w:lang w:val="en-US" w:eastAsia="zh-CN"/>
        </w:rPr>
        <w:t>及姚畈村等3个“通则式”村庄规划管理规定</w:t>
      </w:r>
      <w:r>
        <w:rPr>
          <w:rFonts w:hint="eastAsia" w:ascii="仿宋_GB2312" w:hAnsi="Times New Roman" w:eastAsia="仿宋_GB2312"/>
          <w:color w:val="auto"/>
          <w:kern w:val="0"/>
          <w:sz w:val="24"/>
          <w:szCs w:val="24"/>
        </w:rPr>
        <w:t>听证会使用。</w:t>
      </w:r>
    </w:p>
    <w:p w14:paraId="3652B4DD"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textAlignment w:val="auto"/>
        <w:rPr>
          <w:rFonts w:hint="eastAsia" w:ascii="仿宋_GB2312" w:hAnsi="Times New Roman" w:eastAsia="仿宋_GB2312"/>
          <w:color w:val="auto"/>
          <w:kern w:val="0"/>
          <w:sz w:val="24"/>
          <w:szCs w:val="24"/>
        </w:rPr>
      </w:pPr>
      <w:r>
        <w:rPr>
          <w:rFonts w:hint="eastAsia" w:ascii="仿宋_GB2312" w:hAnsi="Times New Roman" w:eastAsia="仿宋_GB2312"/>
          <w:color w:val="auto"/>
          <w:kern w:val="0"/>
          <w:sz w:val="24"/>
          <w:szCs w:val="24"/>
        </w:rPr>
        <w:t>2、在提交本申请表时，申请人应提供身份证件核对。</w:t>
      </w:r>
    </w:p>
    <w:p w14:paraId="10A4AFB9"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textAlignment w:val="auto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kern w:val="0"/>
          <w:sz w:val="24"/>
          <w:szCs w:val="24"/>
        </w:rPr>
        <w:t>3、根据《自然资源听证规定》，听证机关有权根据申请情况，确定参加听证会代表，听证会代表应当亲自参加听证。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03" w:right="1451" w:bottom="1803" w:left="1451" w:header="851" w:footer="992" w:gutter="0"/>
      <w:cols w:space="720" w:num="1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A30E1A-32A7-4369-A558-FE2F5DCCAC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456AD5A-0849-476C-8DDA-A757D63D810B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A2EF4527-D487-4A7D-97DB-7A4D26A31B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3B4DA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7BAFD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88F68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F3BD2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39C60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57635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Y2VlMzJkZWMzYjRkNjhjZTc0YzkzODg1MDNhNWUifQ=="/>
  </w:docVars>
  <w:rsids>
    <w:rsidRoot w:val="009F2FF0"/>
    <w:rsid w:val="00084E05"/>
    <w:rsid w:val="001859F0"/>
    <w:rsid w:val="00403FA3"/>
    <w:rsid w:val="004710F6"/>
    <w:rsid w:val="00624A17"/>
    <w:rsid w:val="007742C6"/>
    <w:rsid w:val="007D6FCA"/>
    <w:rsid w:val="008D6507"/>
    <w:rsid w:val="00917AC6"/>
    <w:rsid w:val="009444C8"/>
    <w:rsid w:val="009F2FF0"/>
    <w:rsid w:val="00AC3058"/>
    <w:rsid w:val="00C817FC"/>
    <w:rsid w:val="00CE6ED0"/>
    <w:rsid w:val="00D93356"/>
    <w:rsid w:val="00E51969"/>
    <w:rsid w:val="00EE2865"/>
    <w:rsid w:val="00F603D4"/>
    <w:rsid w:val="066845AD"/>
    <w:rsid w:val="07743B92"/>
    <w:rsid w:val="0A325B84"/>
    <w:rsid w:val="0B131604"/>
    <w:rsid w:val="0B8D61E3"/>
    <w:rsid w:val="10754DE9"/>
    <w:rsid w:val="112E4399"/>
    <w:rsid w:val="127D4165"/>
    <w:rsid w:val="14CC32C5"/>
    <w:rsid w:val="1707490C"/>
    <w:rsid w:val="1E0D155D"/>
    <w:rsid w:val="220E16ED"/>
    <w:rsid w:val="22AF3A08"/>
    <w:rsid w:val="249B79DF"/>
    <w:rsid w:val="256503F9"/>
    <w:rsid w:val="3A667F7C"/>
    <w:rsid w:val="3D144CDF"/>
    <w:rsid w:val="3F8E4296"/>
    <w:rsid w:val="40FB765A"/>
    <w:rsid w:val="446543B5"/>
    <w:rsid w:val="449F1F7E"/>
    <w:rsid w:val="44E82FF3"/>
    <w:rsid w:val="4A617868"/>
    <w:rsid w:val="53864BC6"/>
    <w:rsid w:val="5E975910"/>
    <w:rsid w:val="6B7850C3"/>
    <w:rsid w:val="6BE50451"/>
    <w:rsid w:val="7A8772A3"/>
    <w:rsid w:val="7AB704BE"/>
    <w:rsid w:val="7DDE77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小标宋简体"/>
      <w:b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qFormat/>
    <w:uiPriority w:val="0"/>
    <w:rPr>
      <w:color w:val="333333"/>
      <w:u w:val="none"/>
    </w:rPr>
  </w:style>
  <w:style w:type="character" w:styleId="11">
    <w:name w:val="Hyperlink"/>
    <w:qFormat/>
    <w:uiPriority w:val="0"/>
    <w:rPr>
      <w:color w:val="333333"/>
      <w:u w:val="none"/>
    </w:rPr>
  </w:style>
  <w:style w:type="character" w:styleId="12">
    <w:name w:val="HTML Code"/>
    <w:qFormat/>
    <w:uiPriority w:val="0"/>
    <w:rPr>
      <w:rFonts w:ascii="Courier New" w:hAnsi="Courier New"/>
      <w:sz w:val="20"/>
    </w:rPr>
  </w:style>
  <w:style w:type="character" w:customStyle="1" w:styleId="13">
    <w:name w:val="hover"/>
    <w:qFormat/>
    <w:uiPriority w:val="0"/>
    <w:rPr>
      <w:color w:val="2F6EA2"/>
    </w:rPr>
  </w:style>
  <w:style w:type="character" w:customStyle="1" w:styleId="14">
    <w:name w:val="active"/>
    <w:qFormat/>
    <w:uiPriority w:val="0"/>
    <w:rPr>
      <w:color w:val="333333"/>
    </w:rPr>
  </w:style>
  <w:style w:type="character" w:customStyle="1" w:styleId="15">
    <w:name w:val="calendar-head__text-display"/>
    <w:qFormat/>
    <w:uiPriority w:val="0"/>
    <w:rPr>
      <w:vanish/>
    </w:rPr>
  </w:style>
  <w:style w:type="character" w:customStyle="1" w:styleId="16">
    <w:name w:val="calendar-head__prev-range-btn"/>
    <w:qFormat/>
    <w:uiPriority w:val="0"/>
    <w:rPr>
      <w:vanish/>
    </w:rPr>
  </w:style>
  <w:style w:type="character" w:customStyle="1" w:styleId="17">
    <w:name w:val="calendar-head__next-month-btn"/>
    <w:qFormat/>
    <w:uiPriority w:val="0"/>
  </w:style>
  <w:style w:type="character" w:customStyle="1" w:styleId="18">
    <w:name w:val="calendar-head__next-range-btn"/>
    <w:qFormat/>
    <w:uiPriority w:val="0"/>
    <w:rPr>
      <w:vanish/>
    </w:rPr>
  </w:style>
  <w:style w:type="character" w:customStyle="1" w:styleId="19">
    <w:name w:val="calendar-head__year-range"/>
    <w:qFormat/>
    <w:uiPriority w:val="0"/>
    <w:rPr>
      <w:vanish/>
    </w:rPr>
  </w:style>
  <w:style w:type="character" w:customStyle="1" w:styleId="20">
    <w:name w:val="calendar-head__next-year-btn"/>
    <w:qFormat/>
    <w:uiPriority w:val="0"/>
  </w:style>
  <w:style w:type="character" w:customStyle="1" w:styleId="21">
    <w:name w:val="active2"/>
    <w:qFormat/>
    <w:uiPriority w:val="0"/>
    <w:rPr>
      <w:color w:val="333333"/>
    </w:rPr>
  </w:style>
  <w:style w:type="paragraph" w:customStyle="1" w:styleId="22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308</Characters>
  <Lines>2</Lines>
  <Paragraphs>1</Paragraphs>
  <TotalTime>1</TotalTime>
  <ScaleCrop>false</ScaleCrop>
  <LinksUpToDate>false</LinksUpToDate>
  <CharactersWithSpaces>356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2024-07-17T06:23:00Z</dcterms:created>
  <dc:creator>LY</dc:creator>
  <cp:lastModifiedBy>～可乐戒子～</cp:lastModifiedBy>
  <cp:lastPrinted>2022-12-05T03:29:00Z</cp:lastPrinted>
  <dcterms:modified xsi:type="dcterms:W3CDTF">2025-07-17T01:28:34Z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FB250FE7DBA74A1A9ED2983DE8266900_13</vt:lpwstr>
  </property>
  <property fmtid="{D5CDD505-2E9C-101B-9397-08002B2CF9AE}" pid="4" name="KSOTemplateDocerSaveRecord">
    <vt:lpwstr>eyJoZGlkIjoiNjgxZjc2MTY4MzgxZGMwZDVhY2U1MDdiOWRlMTFmZjciLCJ1c2VySWQiOiIxMTQzNjc1Mzg3In0=</vt:lpwstr>
  </property>
</Properties>
</file>