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附件16</w:t>
      </w:r>
    </w:p>
    <w:p>
      <w:pPr>
        <w:adjustRightInd w:val="0"/>
        <w:snapToGrid w:val="0"/>
        <w:spacing w:line="2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snapToGrid w:val="0"/>
        <w:spacing w:line="620" w:lineRule="exact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经营性人力资源服务机构年度报告</w:t>
      </w:r>
    </w:p>
    <w:p>
      <w:pPr>
        <w:snapToGrid w:val="0"/>
        <w:spacing w:line="620" w:lineRule="exact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相关情况公示表</w:t>
      </w:r>
    </w:p>
    <w:p>
      <w:pPr>
        <w:adjustRightInd w:val="0"/>
        <w:snapToGrid w:val="0"/>
        <w:spacing w:line="560" w:lineRule="exact"/>
        <w:jc w:val="center"/>
        <w:rPr>
          <w:rFonts w:ascii="小标宋" w:hAnsi="华文中宋" w:eastAsia="小标宋" w:cs="华文中宋"/>
          <w:bCs/>
          <w:sz w:val="30"/>
          <w:szCs w:val="30"/>
        </w:rPr>
      </w:pPr>
      <w:r>
        <w:rPr>
          <w:rFonts w:hint="eastAsia" w:ascii="小标宋" w:hAnsi="黑体" w:eastAsia="小标宋" w:cs="宋体"/>
          <w:kern w:val="0"/>
          <w:sz w:val="30"/>
          <w:szCs w:val="30"/>
        </w:rPr>
        <w:t>（</w:t>
      </w:r>
      <w:r>
        <w:rPr>
          <w:rFonts w:hint="eastAsia" w:ascii="小标宋" w:hAnsi="黑体" w:eastAsia="小标宋" w:cs="宋体"/>
          <w:kern w:val="0"/>
          <w:sz w:val="30"/>
          <w:szCs w:val="30"/>
          <w:lang w:val="en-US" w:eastAsia="zh-CN"/>
        </w:rPr>
        <w:t>2022</w:t>
      </w:r>
      <w:r>
        <w:rPr>
          <w:rFonts w:hint="eastAsia" w:ascii="小标宋" w:hAnsi="黑体" w:eastAsia="小标宋" w:cs="宋体"/>
          <w:kern w:val="0"/>
          <w:sz w:val="30"/>
          <w:szCs w:val="30"/>
        </w:rPr>
        <w:t>年度）</w:t>
      </w:r>
    </w:p>
    <w:p>
      <w:pPr>
        <w:adjustRightInd w:val="0"/>
        <w:snapToGrid w:val="0"/>
        <w:spacing w:line="400" w:lineRule="exact"/>
        <w:jc w:val="left"/>
        <w:rPr>
          <w:rFonts w:cs="华文中宋"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填报单位：</w:t>
      </w:r>
      <w:r>
        <w:rPr>
          <w:rFonts w:asciiTheme="majorEastAsia" w:hAnsiTheme="majorEastAsia" w:eastAsia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/>
          <w:sz w:val="24"/>
          <w:szCs w:val="24"/>
        </w:rPr>
        <w:t>盖章)</w:t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1715"/>
        <w:gridCol w:w="328"/>
        <w:gridCol w:w="1231"/>
        <w:gridCol w:w="812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机构名称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上饶市唯德人力资源开发有限公司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统一社会信用代码</w:t>
            </w:r>
            <w:bookmarkStart w:id="0" w:name="_GoBack"/>
            <w:bookmarkEnd w:id="0"/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91361126MA38E8RMXM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人力资源</w:t>
            </w:r>
            <w:r>
              <w:rPr>
                <w:rFonts w:eastAsia="宋体" w:cs="宋体"/>
                <w:sz w:val="24"/>
                <w:szCs w:val="24"/>
              </w:rPr>
              <w:t>服务</w:t>
            </w:r>
            <w:r>
              <w:rPr>
                <w:rFonts w:hint="eastAsia" w:eastAsia="宋体" w:cs="宋体"/>
                <w:sz w:val="24"/>
                <w:szCs w:val="24"/>
              </w:rPr>
              <w:t>许可证编号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（赣）人服证字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[2022]第0612000223号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备案回执编号</w:t>
            </w:r>
          </w:p>
        </w:tc>
        <w:tc>
          <w:tcPr>
            <w:tcW w:w="2044" w:type="dxa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林建军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人力</w:t>
            </w:r>
            <w:r>
              <w:rPr>
                <w:rFonts w:eastAsia="宋体" w:cs="宋体"/>
                <w:sz w:val="24"/>
                <w:szCs w:val="24"/>
              </w:rPr>
              <w:t>资源服务业</w:t>
            </w:r>
            <w:r>
              <w:rPr>
                <w:rFonts w:hint="eastAsia" w:eastAsia="宋体" w:cs="宋体"/>
                <w:sz w:val="24"/>
                <w:szCs w:val="24"/>
              </w:rPr>
              <w:t>务</w:t>
            </w:r>
            <w:r>
              <w:rPr>
                <w:rFonts w:eastAsia="宋体" w:cs="宋体"/>
                <w:sz w:val="24"/>
                <w:szCs w:val="24"/>
              </w:rPr>
              <w:t>范围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sym w:font="Wingdings 2" w:char="0052"/>
            </w:r>
            <w:r>
              <w:rPr>
                <w:rFonts w:hint="eastAsia" w:eastAsia="宋体" w:cs="宋体"/>
                <w:sz w:val="24"/>
                <w:szCs w:val="24"/>
              </w:rPr>
              <w:t>职业中介服务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sym w:font="Wingdings 2" w:char="0052"/>
            </w:r>
            <w:r>
              <w:rPr>
                <w:rFonts w:hint="eastAsia" w:eastAsia="宋体" w:cs="宋体"/>
                <w:sz w:val="24"/>
                <w:szCs w:val="24"/>
              </w:rPr>
              <w:t>劳务</w:t>
            </w:r>
            <w:r>
              <w:rPr>
                <w:rFonts w:eastAsia="宋体" w:cs="宋体"/>
                <w:sz w:val="24"/>
                <w:szCs w:val="24"/>
              </w:rPr>
              <w:t>派遣</w:t>
            </w:r>
            <w:r>
              <w:rPr>
                <w:rFonts w:hint="eastAsia" w:eastAsia="宋体" w:cs="宋体"/>
                <w:sz w:val="24"/>
                <w:szCs w:val="24"/>
              </w:rPr>
              <w:t>服务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□人力资源供求信息的收集和发布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□就业和创业指导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□人力资源管理咨询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□人力资源测评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□人力资源培训</w:t>
            </w:r>
          </w:p>
          <w:p>
            <w:pPr>
              <w:spacing w:line="360" w:lineRule="exact"/>
              <w:jc w:val="lef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□承接人力资源服务外包</w:t>
            </w:r>
          </w:p>
          <w:p>
            <w:pPr>
              <w:spacing w:line="36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□其他业务：</w:t>
            </w:r>
            <w:r>
              <w:rPr>
                <w:rFonts w:eastAsia="宋体"/>
                <w:szCs w:val="21"/>
                <w:u w:val="single"/>
              </w:rPr>
              <w:t xml:space="preserve">            </w:t>
            </w:r>
            <w:r>
              <w:rPr>
                <w:rFonts w:hint="eastAsia" w:eastAsia="宋体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联系电话及传真</w:t>
            </w:r>
          </w:p>
        </w:tc>
        <w:tc>
          <w:tcPr>
            <w:tcW w:w="1715" w:type="dxa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15388933426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856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rFonts w:hint="default" w:cs="宋体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15388933426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办公地址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弋阳县圭峰镇298号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许可证变更情况（年度内）</w:t>
            </w:r>
            <w:r>
              <w:rPr>
                <w:rFonts w:hint="eastAsia" w:eastAsia="宋体" w:cs="宋体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spacing w:line="300" w:lineRule="exact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1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受行政处罚情况（年度内）</w:t>
            </w:r>
            <w:r>
              <w:rPr>
                <w:rFonts w:hint="eastAsia" w:eastAsia="宋体" w:cs="宋体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6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设立人力资源服务网站的</w:t>
            </w:r>
          </w:p>
          <w:p>
            <w:pPr>
              <w:spacing w:line="32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名称及网址</w:t>
            </w:r>
          </w:p>
        </w:tc>
        <w:tc>
          <w:tcPr>
            <w:tcW w:w="61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3212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其他需要公示的信息</w:t>
            </w:r>
            <w:r>
              <w:rPr>
                <w:rFonts w:hint="eastAsia" w:eastAsia="宋体" w:cs="宋体"/>
                <w:sz w:val="24"/>
                <w:szCs w:val="24"/>
                <w:vertAlign w:val="superscript"/>
              </w:rPr>
              <w:t>③</w:t>
            </w:r>
          </w:p>
        </w:tc>
        <w:tc>
          <w:tcPr>
            <w:tcW w:w="6130" w:type="dxa"/>
            <w:gridSpan w:val="5"/>
            <w:vAlign w:val="center"/>
          </w:tcPr>
          <w:p>
            <w:pPr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360" w:lineRule="exact"/>
        <w:ind w:left="160" w:leftChars="50"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说明：①指××年1月1日至12月31日期间机构名称、住所、法定代表人变更情况。②指××年1月1日至12月31日期间，本单位违反有关法律、法规、规章受处罚情况，包括时间、原因、处罚形式等。③各机构认为可以列入公示表中向社会公示的本单位其他相关信息</w:t>
      </w:r>
    </w:p>
    <w:p>
      <w:pPr>
        <w:spacing w:line="55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mJmOTg3NjUzMGE2NDU1YWVkY2RiNmZlNjZjNzIifQ=="/>
  </w:docVars>
  <w:rsids>
    <w:rsidRoot w:val="656715EB"/>
    <w:rsid w:val="02C74BB4"/>
    <w:rsid w:val="03AA060D"/>
    <w:rsid w:val="0904410E"/>
    <w:rsid w:val="14DA0428"/>
    <w:rsid w:val="2719223F"/>
    <w:rsid w:val="397E2D4B"/>
    <w:rsid w:val="3B2F633F"/>
    <w:rsid w:val="4089046A"/>
    <w:rsid w:val="48225D31"/>
    <w:rsid w:val="49760A15"/>
    <w:rsid w:val="4AE8429E"/>
    <w:rsid w:val="4D0B4C1D"/>
    <w:rsid w:val="4F2B0EBA"/>
    <w:rsid w:val="52113608"/>
    <w:rsid w:val="521354A9"/>
    <w:rsid w:val="56964AE8"/>
    <w:rsid w:val="599A67D3"/>
    <w:rsid w:val="5D20794D"/>
    <w:rsid w:val="656715EB"/>
    <w:rsid w:val="67D743A1"/>
    <w:rsid w:val="6A6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458</Characters>
  <Lines>0</Lines>
  <Paragraphs>0</Paragraphs>
  <TotalTime>0</TotalTime>
  <ScaleCrop>false</ScaleCrop>
  <LinksUpToDate>false</LinksUpToDate>
  <CharactersWithSpaces>471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2022-01-12T06:08:00Z</dcterms:created>
  <dc:creator>Z^_^晨玲</dc:creator>
  <cp:lastModifiedBy>刘耿</cp:lastModifiedBy>
  <dcterms:modified xsi:type="dcterms:W3CDTF">2023-08-28T09:05:12Z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547163A5F0574D6BA99DFF7866914368_13</vt:lpwstr>
  </property>
</Properties>
</file>