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="微软雅黑" w:hAnsi="微软雅黑" w:eastAsia="微软雅黑" w:cs="微软雅黑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sz w:val="52"/>
          <w:szCs w:val="52"/>
          <w:lang w:val="en-US" w:eastAsia="zh-CN"/>
        </w:rPr>
        <w:t>弋阳县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52"/>
          <w:szCs w:val="52"/>
          <w:lang w:val="en-US" w:eastAsia="zh-CN"/>
        </w:rPr>
        <w:t>教育体育局领导信息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党委书记、局长：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毛健文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党委委员、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副局长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二级主任科员：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汪文良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党委委员、副局长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姚建太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党委委员、驻教体局纪检组长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：赖志平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党委委员、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二级主任科员：周立军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党委委员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二级主任科员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：汪冬梅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党委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委员、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组织员：周克根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党委委员、四级主任科员：吴树华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党委委员、四级主任科员：宋茜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县教学研究中心主任：李向明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2CA3"/>
    <w:rsid w:val="02ED7EC0"/>
    <w:rsid w:val="0ED75262"/>
    <w:rsid w:val="18A577E9"/>
    <w:rsid w:val="19D1671D"/>
    <w:rsid w:val="1A5D6D56"/>
    <w:rsid w:val="1EE44415"/>
    <w:rsid w:val="251142E8"/>
    <w:rsid w:val="27B25025"/>
    <w:rsid w:val="28054DE2"/>
    <w:rsid w:val="3253153C"/>
    <w:rsid w:val="37BF0FB6"/>
    <w:rsid w:val="3A797F9F"/>
    <w:rsid w:val="3B7A32F9"/>
    <w:rsid w:val="3C7A4FBF"/>
    <w:rsid w:val="465D2F4E"/>
    <w:rsid w:val="4B635176"/>
    <w:rsid w:val="4B8A1D1C"/>
    <w:rsid w:val="4DEB06C5"/>
    <w:rsid w:val="4E4F157F"/>
    <w:rsid w:val="5658279D"/>
    <w:rsid w:val="5F7009C3"/>
    <w:rsid w:val="5FA1767C"/>
    <w:rsid w:val="61B90C84"/>
    <w:rsid w:val="637F06ED"/>
    <w:rsid w:val="65132780"/>
    <w:rsid w:val="6C2E71E1"/>
    <w:rsid w:val="6F4C7EA7"/>
    <w:rsid w:val="72535696"/>
    <w:rsid w:val="73A025DC"/>
    <w:rsid w:val="7D7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2022-01-18T06:53:00Z</dcterms:created>
  <dc:creator>Administrator</dc:creator>
  <cp:lastModifiedBy>邵喜金</cp:lastModifiedBy>
  <dcterms:modified xsi:type="dcterms:W3CDTF">2022-03-19T02:10:04Z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077C31A07299473B94C3E5E2EE1FADC6</vt:lpwstr>
  </property>
</Properties>
</file>