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7D" w:rsidRDefault="00CF35E8" w:rsidP="00EC635B">
      <w:pPr>
        <w:pStyle w:val="KT1"/>
        <w:jc w:val="center"/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政</w:t>
      </w:r>
      <w:r w:rsidR="003C5B7D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府采购业务流程调整</w:t>
      </w:r>
      <w:r w:rsidR="00AF71A3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、更新</w:t>
      </w:r>
      <w:r w:rsidR="003C5B7D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说明</w:t>
      </w:r>
    </w:p>
    <w:p w:rsidR="00AF71A3" w:rsidRPr="00AF71A3" w:rsidRDefault="003C5B7D" w:rsidP="00AF71A3">
      <w:pPr>
        <w:pStyle w:val="KT1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F71A3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根据江西省财政厅政府</w:t>
      </w:r>
      <w:bookmarkStart w:id="0" w:name="_GoBack"/>
      <w:bookmarkEnd w:id="0"/>
      <w:r w:rsidRPr="00AF71A3">
        <w:rPr>
          <w:rFonts w:asciiTheme="minorEastAsia" w:eastAsiaTheme="minorEastAsia" w:hAnsiTheme="minorEastAsia" w:hint="eastAsia"/>
          <w:color w:val="000000"/>
          <w:sz w:val="28"/>
          <w:szCs w:val="28"/>
        </w:rPr>
        <w:t>采购办公室有关采购业务流程调整文件要求，公共资源资源交易系统政府采购工程将进行系统功能调整和更新</w:t>
      </w:r>
      <w:r w:rsidR="00AF71A3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</w:p>
    <w:p w:rsidR="000C2866" w:rsidRPr="00AF71A3" w:rsidRDefault="000C2866" w:rsidP="000C2866">
      <w:pPr>
        <w:pStyle w:val="KT1"/>
        <w:numPr>
          <w:ilvl w:val="0"/>
          <w:numId w:val="6"/>
        </w:numPr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F71A3">
        <w:rPr>
          <w:rFonts w:asciiTheme="minorEastAsia" w:eastAsiaTheme="minorEastAsia" w:hAnsiTheme="minorEastAsia" w:hint="eastAsia"/>
          <w:color w:val="000000"/>
          <w:sz w:val="28"/>
          <w:szCs w:val="28"/>
        </w:rPr>
        <w:t>采购条目的“实施计划批复”，</w:t>
      </w:r>
      <w:r w:rsidR="00AF71A3">
        <w:rPr>
          <w:rFonts w:asciiTheme="minorEastAsia" w:eastAsiaTheme="minorEastAsia" w:hAnsiTheme="minorEastAsia" w:hint="eastAsia"/>
          <w:color w:val="000000"/>
          <w:sz w:val="28"/>
          <w:szCs w:val="28"/>
        </w:rPr>
        <w:t>由</w:t>
      </w:r>
      <w:proofErr w:type="gramStart"/>
      <w:r w:rsidRPr="00AF71A3">
        <w:rPr>
          <w:rFonts w:asciiTheme="minorEastAsia" w:eastAsiaTheme="minorEastAsia" w:hAnsiTheme="minorEastAsia" w:hint="eastAsia"/>
          <w:color w:val="000000"/>
          <w:sz w:val="28"/>
          <w:szCs w:val="28"/>
        </w:rPr>
        <w:t>采购办移</w:t>
      </w:r>
      <w:proofErr w:type="gramEnd"/>
      <w:r w:rsidRPr="00AF71A3">
        <w:rPr>
          <w:rFonts w:asciiTheme="minorEastAsia" w:eastAsiaTheme="minorEastAsia" w:hAnsiTheme="minorEastAsia" w:hint="eastAsia"/>
          <w:color w:val="000000"/>
          <w:sz w:val="28"/>
          <w:szCs w:val="28"/>
        </w:rPr>
        <w:t>给采购单位</w:t>
      </w:r>
      <w:r w:rsidR="00AF71A3"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</w:p>
    <w:p w:rsidR="000C2866" w:rsidRPr="00AF71A3" w:rsidRDefault="000C2866" w:rsidP="0098721A">
      <w:pPr>
        <w:pStyle w:val="KT1"/>
        <w:numPr>
          <w:ilvl w:val="0"/>
          <w:numId w:val="6"/>
        </w:numPr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proofErr w:type="gramStart"/>
      <w:r w:rsidRPr="00AF71A3">
        <w:rPr>
          <w:rFonts w:asciiTheme="minorEastAsia" w:eastAsiaTheme="minorEastAsia" w:hAnsiTheme="minorEastAsia" w:hint="eastAsia"/>
          <w:color w:val="000000"/>
          <w:sz w:val="28"/>
          <w:szCs w:val="28"/>
        </w:rPr>
        <w:t>采购办</w:t>
      </w:r>
      <w:proofErr w:type="gramEnd"/>
      <w:r w:rsidRPr="00AF71A3">
        <w:rPr>
          <w:rFonts w:asciiTheme="minorEastAsia" w:eastAsiaTheme="minorEastAsia" w:hAnsiTheme="minorEastAsia" w:hint="eastAsia"/>
          <w:color w:val="000000"/>
          <w:sz w:val="28"/>
          <w:szCs w:val="28"/>
        </w:rPr>
        <w:t>取消“采购公告审核”、“变更公告审核”和“结果公示审核”的审核权限，全部交由采购单位审核；</w:t>
      </w:r>
    </w:p>
    <w:p w:rsidR="0098721A" w:rsidRPr="00AF71A3" w:rsidRDefault="000C2866" w:rsidP="0098721A">
      <w:pPr>
        <w:pStyle w:val="KT1"/>
        <w:numPr>
          <w:ilvl w:val="0"/>
          <w:numId w:val="6"/>
        </w:numPr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F71A3">
        <w:rPr>
          <w:rFonts w:asciiTheme="minorEastAsia" w:eastAsiaTheme="minorEastAsia" w:hAnsiTheme="minorEastAsia" w:hint="eastAsia"/>
          <w:color w:val="000000"/>
          <w:sz w:val="28"/>
          <w:szCs w:val="28"/>
        </w:rPr>
        <w:t>“采购方式”增加了“竞争性磋商”，具体系统业务流程与“竞争性谈判”方式一致；</w:t>
      </w:r>
    </w:p>
    <w:p w:rsidR="00AF71A3" w:rsidRPr="00AF71A3" w:rsidRDefault="00AF71A3" w:rsidP="00AF71A3">
      <w:pPr>
        <w:pStyle w:val="KT1"/>
        <w:numPr>
          <w:ilvl w:val="0"/>
          <w:numId w:val="6"/>
        </w:numPr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F71A3">
        <w:rPr>
          <w:rFonts w:asciiTheme="minorEastAsia" w:eastAsiaTheme="minorEastAsia" w:hAnsiTheme="minorEastAsia" w:hint="eastAsia"/>
          <w:color w:val="000000"/>
          <w:sz w:val="28"/>
          <w:szCs w:val="28"/>
        </w:rPr>
        <w:t>“采购公告”流程中增加“公告发布时间”设置，公告发布时间一定要大于当天的时间，公告审核后，需在指定的发布时间后才会在网站展示；</w:t>
      </w:r>
    </w:p>
    <w:p w:rsidR="0098721A" w:rsidRPr="00AF71A3" w:rsidRDefault="00AF71A3" w:rsidP="000C2866">
      <w:pPr>
        <w:pStyle w:val="KT1"/>
        <w:numPr>
          <w:ilvl w:val="0"/>
          <w:numId w:val="6"/>
        </w:numPr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F71A3">
        <w:rPr>
          <w:rFonts w:asciiTheme="minorEastAsia" w:eastAsiaTheme="minorEastAsia" w:hAnsiTheme="minorEastAsia" w:hint="eastAsia"/>
          <w:color w:val="000000"/>
          <w:sz w:val="28"/>
          <w:szCs w:val="28"/>
        </w:rPr>
        <w:t>“采购公告”流程中，增加“报名及标书出售时间”设置；</w:t>
      </w:r>
      <w:r w:rsidR="0098721A" w:rsidRPr="00AF71A3">
        <w:rPr>
          <w:rFonts w:asciiTheme="minorEastAsia" w:eastAsiaTheme="minorEastAsia" w:hAnsiTheme="minorEastAsia" w:hint="eastAsia"/>
          <w:color w:val="000000"/>
          <w:sz w:val="28"/>
          <w:szCs w:val="28"/>
        </w:rPr>
        <w:t>供应商报名及标书下载的起始、截止时间，以代理在设置的时间为准，取消原“开标前一天晚上23：59”下载</w:t>
      </w:r>
      <w:r w:rsidRPr="00AF71A3">
        <w:rPr>
          <w:rFonts w:asciiTheme="minorEastAsia" w:eastAsiaTheme="minorEastAsia" w:hAnsiTheme="minorEastAsia" w:hint="eastAsia"/>
          <w:color w:val="000000"/>
          <w:sz w:val="28"/>
          <w:szCs w:val="28"/>
        </w:rPr>
        <w:t>截止的限制。</w:t>
      </w:r>
    </w:p>
    <w:p w:rsidR="007A2EC0" w:rsidRDefault="007A2EC0" w:rsidP="007A2EC0">
      <w:pPr>
        <w:pStyle w:val="KT1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91D38" w:rsidRDefault="00AF71A3" w:rsidP="007A2EC0">
      <w:pPr>
        <w:pStyle w:val="KT1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更新说明：系统预计于7月31日左右完成更新，请各级采购办将待审核的审核</w:t>
      </w:r>
      <w:r w:rsidR="007A2EC0">
        <w:rPr>
          <w:rFonts w:asciiTheme="minorEastAsia" w:eastAsiaTheme="minorEastAsia" w:hAnsiTheme="minorEastAsia" w:hint="eastAsia"/>
          <w:color w:val="000000"/>
          <w:sz w:val="28"/>
          <w:szCs w:val="28"/>
        </w:rPr>
        <w:t>事项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办结</w:t>
      </w:r>
      <w:r w:rsidR="007A2EC0"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更新后，若</w:t>
      </w:r>
      <w:r w:rsidR="007A2EC0">
        <w:rPr>
          <w:rFonts w:asciiTheme="minorEastAsia" w:eastAsiaTheme="minorEastAsia" w:hAnsiTheme="minorEastAsia" w:hint="eastAsia"/>
          <w:color w:val="000000"/>
          <w:sz w:val="28"/>
          <w:szCs w:val="28"/>
        </w:rPr>
        <w:t>有未及时审核办结的，需要先退回，由采购代理重新发起事项。</w:t>
      </w:r>
    </w:p>
    <w:p w:rsidR="007A2EC0" w:rsidRDefault="007A2EC0" w:rsidP="007A2EC0">
      <w:pPr>
        <w:pStyle w:val="KT1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7A2EC0" w:rsidRDefault="007A2EC0" w:rsidP="007A2EC0">
      <w:pPr>
        <w:pStyle w:val="KT1"/>
        <w:ind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江西省公共资源电子交易平台</w:t>
      </w:r>
    </w:p>
    <w:p w:rsidR="007A2EC0" w:rsidRPr="007A2EC0" w:rsidRDefault="007A2EC0" w:rsidP="007A2EC0">
      <w:pPr>
        <w:pStyle w:val="KT1"/>
        <w:ind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2015.7.29</w:t>
      </w:r>
    </w:p>
    <w:sectPr w:rsidR="007A2EC0" w:rsidRPr="007A2EC0" w:rsidSect="00FF4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6D" w:rsidRDefault="00423B6D" w:rsidP="003C5B7D">
      <w:r>
        <w:separator/>
      </w:r>
    </w:p>
  </w:endnote>
  <w:endnote w:type="continuationSeparator" w:id="0">
    <w:p w:rsidR="00423B6D" w:rsidRDefault="00423B6D" w:rsidP="003C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6D" w:rsidRDefault="00423B6D" w:rsidP="003C5B7D">
      <w:r>
        <w:separator/>
      </w:r>
    </w:p>
  </w:footnote>
  <w:footnote w:type="continuationSeparator" w:id="0">
    <w:p w:rsidR="00423B6D" w:rsidRDefault="00423B6D" w:rsidP="003C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F89"/>
    <w:multiLevelType w:val="hybridMultilevel"/>
    <w:tmpl w:val="6ACC8A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0812E2"/>
    <w:multiLevelType w:val="hybridMultilevel"/>
    <w:tmpl w:val="0302A5AE"/>
    <w:lvl w:ilvl="0" w:tplc="E6A4BC2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D03F0A"/>
    <w:multiLevelType w:val="hybridMultilevel"/>
    <w:tmpl w:val="6980D4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6A6217"/>
    <w:multiLevelType w:val="hybridMultilevel"/>
    <w:tmpl w:val="C1406514"/>
    <w:lvl w:ilvl="0" w:tplc="10B8BC84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2966D4"/>
    <w:multiLevelType w:val="hybridMultilevel"/>
    <w:tmpl w:val="36E8C29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F62CAA"/>
    <w:multiLevelType w:val="hybridMultilevel"/>
    <w:tmpl w:val="685ABF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334"/>
    <w:rsid w:val="00077293"/>
    <w:rsid w:val="000C2866"/>
    <w:rsid w:val="00121BF6"/>
    <w:rsid w:val="001831BE"/>
    <w:rsid w:val="002F4334"/>
    <w:rsid w:val="00326CAB"/>
    <w:rsid w:val="00334F70"/>
    <w:rsid w:val="003652F1"/>
    <w:rsid w:val="00384E39"/>
    <w:rsid w:val="003C5B7D"/>
    <w:rsid w:val="003C716E"/>
    <w:rsid w:val="00423B6D"/>
    <w:rsid w:val="005779CB"/>
    <w:rsid w:val="00691D38"/>
    <w:rsid w:val="006B716F"/>
    <w:rsid w:val="0076198F"/>
    <w:rsid w:val="007A2EC0"/>
    <w:rsid w:val="008446CB"/>
    <w:rsid w:val="0090099F"/>
    <w:rsid w:val="0098721A"/>
    <w:rsid w:val="00AF71A3"/>
    <w:rsid w:val="00BD5296"/>
    <w:rsid w:val="00C11BBC"/>
    <w:rsid w:val="00CF35E8"/>
    <w:rsid w:val="00D053AB"/>
    <w:rsid w:val="00E4038F"/>
    <w:rsid w:val="00EB0E53"/>
    <w:rsid w:val="00EC635B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T1">
    <w:name w:val="KT正文1"/>
    <w:basedOn w:val="a"/>
    <w:rsid w:val="002F4334"/>
    <w:rPr>
      <w:rFonts w:ascii="Arial" w:eastAsia="宋体" w:hAnsi="Arial" w:cs="Times New Roman"/>
      <w:sz w:val="24"/>
      <w:szCs w:val="24"/>
    </w:rPr>
  </w:style>
  <w:style w:type="paragraph" w:styleId="a3">
    <w:name w:val="header"/>
    <w:basedOn w:val="a"/>
    <w:link w:val="Char"/>
    <w:semiHidden/>
    <w:rsid w:val="002F4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semiHidden/>
    <w:rsid w:val="002F4334"/>
    <w:rPr>
      <w:rFonts w:ascii="Times New Roman" w:eastAsia="宋体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C11BBC"/>
    <w:rPr>
      <w:i w:val="0"/>
      <w:iCs w:val="0"/>
      <w:color w:val="CC0000"/>
    </w:rPr>
  </w:style>
  <w:style w:type="paragraph" w:styleId="a5">
    <w:name w:val="footer"/>
    <w:basedOn w:val="a"/>
    <w:link w:val="Char0"/>
    <w:uiPriority w:val="99"/>
    <w:unhideWhenUsed/>
    <w:rsid w:val="003C5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5B7D"/>
    <w:rPr>
      <w:sz w:val="18"/>
      <w:szCs w:val="18"/>
    </w:rPr>
  </w:style>
  <w:style w:type="paragraph" w:styleId="a6">
    <w:name w:val="List Paragraph"/>
    <w:basedOn w:val="a"/>
    <w:uiPriority w:val="34"/>
    <w:qFormat/>
    <w:rsid w:val="000C28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zhou</cp:lastModifiedBy>
  <cp:revision>21</cp:revision>
  <dcterms:created xsi:type="dcterms:W3CDTF">2015-07-28T03:05:00Z</dcterms:created>
  <dcterms:modified xsi:type="dcterms:W3CDTF">2015-07-29T04:04:00Z</dcterms:modified>
</cp:coreProperties>
</file>